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85FD6" w14:textId="77777777" w:rsidR="00294E2B" w:rsidRDefault="008B7195">
      <w:pPr>
        <w:spacing w:after="168" w:line="259" w:lineRule="auto"/>
        <w:ind w:left="3133" w:firstLine="0"/>
      </w:pPr>
      <w:r>
        <w:rPr>
          <w:rFonts w:ascii="HGS創英角ｺﾞｼｯｸUB" w:eastAsia="HGS創英角ｺﾞｼｯｸUB" w:hAnsi="HGS創英角ｺﾞｼｯｸUB" w:cs="HGS創英角ｺﾞｼｯｸUB"/>
          <w:sz w:val="28"/>
        </w:rPr>
        <w:t>山陽小野田市文化協会規約</w:t>
      </w:r>
      <w:r>
        <w:rPr>
          <w:rFonts w:ascii="Century" w:eastAsia="Century" w:hAnsi="Century" w:cs="Century"/>
          <w:sz w:val="28"/>
          <w:vertAlign w:val="subscript"/>
        </w:rPr>
        <w:t xml:space="preserve"> </w:t>
      </w:r>
    </w:p>
    <w:p w14:paraId="53316D62" w14:textId="77777777" w:rsidR="00294E2B" w:rsidRDefault="008B7195">
      <w:pPr>
        <w:spacing w:after="79" w:line="259" w:lineRule="auto"/>
        <w:ind w:left="-5"/>
      </w:pPr>
      <w:r>
        <w:rPr>
          <w:rFonts w:ascii="HGS創英角ｺﾞｼｯｸUB" w:eastAsia="HGS創英角ｺﾞｼｯｸUB" w:hAnsi="HGS創英角ｺﾞｼｯｸUB" w:cs="HGS創英角ｺﾞｼｯｸUB"/>
        </w:rPr>
        <w:t>第１章</w:t>
      </w:r>
      <w:r>
        <w:rPr>
          <w:rFonts w:ascii="Arial" w:eastAsia="Arial" w:hAnsi="Arial" w:cs="Arial"/>
        </w:rPr>
        <w:t xml:space="preserve"> </w:t>
      </w:r>
      <w:r>
        <w:rPr>
          <w:rFonts w:ascii="HGS創英角ｺﾞｼｯｸUB" w:eastAsia="HGS創英角ｺﾞｼｯｸUB" w:hAnsi="HGS創英角ｺﾞｼｯｸUB" w:cs="HGS創英角ｺﾞｼｯｸUB"/>
        </w:rPr>
        <w:t>総則</w:t>
      </w:r>
      <w:r>
        <w:rPr>
          <w:rFonts w:ascii="HGS創英角ｺﾞｼｯｸUB" w:eastAsia="HGS創英角ｺﾞｼｯｸUB" w:hAnsi="HGS創英角ｺﾞｼｯｸUB" w:cs="HGS創英角ｺﾞｼｯｸUB"/>
        </w:rPr>
        <w:t xml:space="preserve"> </w:t>
      </w:r>
    </w:p>
    <w:p w14:paraId="2A3E1DDF" w14:textId="77777777" w:rsidR="00294E2B" w:rsidRDefault="008B7195">
      <w:pPr>
        <w:spacing w:after="0" w:line="259" w:lineRule="auto"/>
        <w:ind w:left="-5"/>
      </w:pPr>
      <w:r>
        <w:rPr>
          <w:rFonts w:ascii="GothicE" w:eastAsia="GothicE" w:hAnsi="GothicE" w:cs="GothicE"/>
        </w:rPr>
        <w:t>（名称）</w:t>
      </w:r>
      <w:r>
        <w:rPr>
          <w:rFonts w:ascii="GothicE" w:eastAsia="GothicE" w:hAnsi="GothicE" w:cs="GothicE"/>
        </w:rPr>
        <w:t xml:space="preserve"> </w:t>
      </w:r>
    </w:p>
    <w:p w14:paraId="2C0CC29D" w14:textId="77777777" w:rsidR="00294E2B" w:rsidRDefault="008B7195">
      <w:pPr>
        <w:ind w:left="-5"/>
      </w:pPr>
      <w:r>
        <w:rPr>
          <w:rFonts w:ascii="GothicE" w:eastAsia="GothicE" w:hAnsi="GothicE" w:cs="GothicE"/>
        </w:rPr>
        <w:t>第１条</w:t>
      </w:r>
      <w:r>
        <w:t xml:space="preserve"> </w:t>
      </w:r>
      <w:r>
        <w:t>この会は、山陽小野田市文化協会という。</w:t>
      </w:r>
      <w:r>
        <w:rPr>
          <w:rFonts w:ascii="Century" w:eastAsia="Century" w:hAnsi="Century" w:cs="Century"/>
        </w:rPr>
        <w:t xml:space="preserve"> </w:t>
      </w:r>
    </w:p>
    <w:p w14:paraId="0092C945" w14:textId="77777777" w:rsidR="00294E2B" w:rsidRDefault="008B7195">
      <w:pPr>
        <w:pStyle w:val="1"/>
        <w:ind w:left="-5"/>
      </w:pPr>
      <w:r>
        <w:t>（事務所）</w:t>
      </w:r>
      <w:r>
        <w:t xml:space="preserve"> </w:t>
      </w:r>
    </w:p>
    <w:p w14:paraId="1A401371" w14:textId="77777777" w:rsidR="00294E2B" w:rsidRDefault="008B7195">
      <w:pPr>
        <w:spacing w:after="28"/>
        <w:ind w:left="225" w:hanging="240"/>
      </w:pPr>
      <w:r>
        <w:rPr>
          <w:rFonts w:ascii="GothicE" w:eastAsia="GothicE" w:hAnsi="GothicE" w:cs="GothicE"/>
        </w:rPr>
        <w:t>第２条</w:t>
      </w:r>
      <w:r>
        <w:rPr>
          <w:rFonts w:ascii="GothicE" w:eastAsia="GothicE" w:hAnsi="GothicE" w:cs="GothicE"/>
        </w:rPr>
        <w:t xml:space="preserve"> </w:t>
      </w:r>
      <w:r>
        <w:t>この会は、事務局を山陽小野田市大字郡</w:t>
      </w:r>
      <w:r>
        <w:t xml:space="preserve"> </w:t>
      </w:r>
      <w:r>
        <w:rPr>
          <w:rFonts w:ascii="Century" w:eastAsia="Century" w:hAnsi="Century" w:cs="Century"/>
        </w:rPr>
        <w:t xml:space="preserve">1754 </w:t>
      </w:r>
      <w:r>
        <w:t>番地山陽小野田市文化会館内に</w:t>
      </w:r>
      <w:r>
        <w:t xml:space="preserve">  </w:t>
      </w:r>
      <w:r>
        <w:t>置く。</w:t>
      </w:r>
      <w:r>
        <w:rPr>
          <w:rFonts w:ascii="Century" w:eastAsia="Century" w:hAnsi="Century" w:cs="Century"/>
        </w:rPr>
        <w:t xml:space="preserve"> </w:t>
      </w:r>
    </w:p>
    <w:p w14:paraId="27369272" w14:textId="77777777" w:rsidR="00294E2B" w:rsidRDefault="008B7195">
      <w:pPr>
        <w:spacing w:after="41" w:line="259" w:lineRule="auto"/>
        <w:ind w:left="0" w:firstLine="0"/>
      </w:pPr>
      <w:r>
        <w:rPr>
          <w:rFonts w:ascii="Century" w:eastAsia="Century" w:hAnsi="Century" w:cs="Century"/>
        </w:rPr>
        <w:t xml:space="preserve"> </w:t>
      </w:r>
    </w:p>
    <w:p w14:paraId="739CEDD3" w14:textId="77777777" w:rsidR="00294E2B" w:rsidRDefault="008B7195">
      <w:pPr>
        <w:spacing w:after="79" w:line="259" w:lineRule="auto"/>
        <w:ind w:left="-5"/>
      </w:pPr>
      <w:r>
        <w:rPr>
          <w:rFonts w:ascii="HGS創英角ｺﾞｼｯｸUB" w:eastAsia="HGS創英角ｺﾞｼｯｸUB" w:hAnsi="HGS創英角ｺﾞｼｯｸUB" w:cs="HGS創英角ｺﾞｼｯｸUB"/>
        </w:rPr>
        <w:t>第２章</w:t>
      </w:r>
      <w:r>
        <w:rPr>
          <w:rFonts w:ascii="Arial" w:eastAsia="Arial" w:hAnsi="Arial" w:cs="Arial"/>
        </w:rPr>
        <w:t xml:space="preserve"> </w:t>
      </w:r>
      <w:r>
        <w:rPr>
          <w:rFonts w:ascii="HGS創英角ｺﾞｼｯｸUB" w:eastAsia="HGS創英角ｺﾞｼｯｸUB" w:hAnsi="HGS創英角ｺﾞｼｯｸUB" w:cs="HGS創英角ｺﾞｼｯｸUB"/>
        </w:rPr>
        <w:t>目的及び事業</w:t>
      </w:r>
      <w:r>
        <w:rPr>
          <w:rFonts w:ascii="HGS創英角ｺﾞｼｯｸUB" w:eastAsia="HGS創英角ｺﾞｼｯｸUB" w:hAnsi="HGS創英角ｺﾞｼｯｸUB" w:cs="HGS創英角ｺﾞｼｯｸUB"/>
        </w:rPr>
        <w:t xml:space="preserve"> </w:t>
      </w:r>
    </w:p>
    <w:p w14:paraId="665CA801" w14:textId="77777777" w:rsidR="00294E2B" w:rsidRDefault="008B7195">
      <w:pPr>
        <w:pStyle w:val="1"/>
        <w:ind w:left="-5"/>
      </w:pPr>
      <w:r>
        <w:t>（目的）</w:t>
      </w:r>
      <w:r>
        <w:t xml:space="preserve"> </w:t>
      </w:r>
    </w:p>
    <w:p w14:paraId="0BA629A0" w14:textId="77777777" w:rsidR="00294E2B" w:rsidRDefault="008B7195">
      <w:pPr>
        <w:spacing w:after="26"/>
        <w:ind w:left="225" w:hanging="240"/>
      </w:pPr>
      <w:r>
        <w:rPr>
          <w:rFonts w:ascii="GothicE" w:eastAsia="GothicE" w:hAnsi="GothicE" w:cs="GothicE"/>
        </w:rPr>
        <w:t>第３条</w:t>
      </w:r>
      <w:r>
        <w:t xml:space="preserve"> </w:t>
      </w:r>
      <w:r>
        <w:t>この会は、会員等の連携を通じて市民の文化芸術活動の活性化を図り、もって</w:t>
      </w:r>
      <w:r>
        <w:t xml:space="preserve">  </w:t>
      </w:r>
      <w:r>
        <w:t>本市文化の振興と活力ある地域づくりに寄与することを目的とする。</w:t>
      </w:r>
      <w:r>
        <w:rPr>
          <w:rFonts w:ascii="Century" w:eastAsia="Century" w:hAnsi="Century" w:cs="Century"/>
        </w:rPr>
        <w:t xml:space="preserve"> </w:t>
      </w:r>
    </w:p>
    <w:p w14:paraId="00978AE3" w14:textId="77777777" w:rsidR="00294E2B" w:rsidRDefault="008B7195">
      <w:pPr>
        <w:pStyle w:val="1"/>
        <w:ind w:left="-5"/>
      </w:pPr>
      <w:r>
        <w:t>（事業）</w:t>
      </w:r>
      <w:r>
        <w:t xml:space="preserve"> </w:t>
      </w:r>
    </w:p>
    <w:p w14:paraId="50B7DCF0" w14:textId="77777777" w:rsidR="00294E2B" w:rsidRDefault="008B7195">
      <w:pPr>
        <w:ind w:left="-5"/>
      </w:pPr>
      <w:r>
        <w:rPr>
          <w:rFonts w:ascii="GothicE" w:eastAsia="GothicE" w:hAnsi="GothicE" w:cs="GothicE"/>
        </w:rPr>
        <w:t>第４条</w:t>
      </w:r>
      <w:r>
        <w:t xml:space="preserve"> </w:t>
      </w:r>
      <w:r>
        <w:t>この会は、前条の目的を達成するため、次に掲げる事業を行う。</w:t>
      </w:r>
      <w:r>
        <w:rPr>
          <w:rFonts w:ascii="Century" w:eastAsia="Century" w:hAnsi="Century" w:cs="Century"/>
        </w:rPr>
        <w:t xml:space="preserve"> </w:t>
      </w:r>
    </w:p>
    <w:p w14:paraId="38A3BF0D" w14:textId="77777777" w:rsidR="00294E2B" w:rsidRDefault="008B7195">
      <w:pPr>
        <w:numPr>
          <w:ilvl w:val="0"/>
          <w:numId w:val="1"/>
        </w:numPr>
        <w:ind w:hanging="569"/>
      </w:pPr>
      <w:r>
        <w:t>各種文化活動の推進と奨励に関すること</w:t>
      </w:r>
      <w:r>
        <w:rPr>
          <w:rFonts w:ascii="Century" w:eastAsia="Century" w:hAnsi="Century" w:cs="Century"/>
        </w:rPr>
        <w:t xml:space="preserve"> </w:t>
      </w:r>
    </w:p>
    <w:p w14:paraId="7CE52F2F" w14:textId="77777777" w:rsidR="00294E2B" w:rsidRDefault="008B7195">
      <w:pPr>
        <w:numPr>
          <w:ilvl w:val="0"/>
          <w:numId w:val="1"/>
        </w:numPr>
        <w:ind w:hanging="569"/>
      </w:pPr>
      <w:r>
        <w:t>文化事業の調査、研究に関すること</w:t>
      </w:r>
      <w:r>
        <w:rPr>
          <w:rFonts w:ascii="Century" w:eastAsia="Century" w:hAnsi="Century" w:cs="Century"/>
        </w:rPr>
        <w:t xml:space="preserve"> </w:t>
      </w:r>
    </w:p>
    <w:p w14:paraId="7F5019A1" w14:textId="77777777" w:rsidR="00294E2B" w:rsidRDefault="008B7195">
      <w:pPr>
        <w:numPr>
          <w:ilvl w:val="0"/>
          <w:numId w:val="1"/>
        </w:numPr>
        <w:ind w:hanging="569"/>
      </w:pPr>
      <w:r>
        <w:t>会員相互の連絡、提携に関すること</w:t>
      </w:r>
      <w:r>
        <w:rPr>
          <w:rFonts w:ascii="Century" w:eastAsia="Century" w:hAnsi="Century" w:cs="Century"/>
        </w:rPr>
        <w:t xml:space="preserve"> </w:t>
      </w:r>
    </w:p>
    <w:p w14:paraId="3EF4238F" w14:textId="77777777" w:rsidR="00294E2B" w:rsidRDefault="008B7195">
      <w:pPr>
        <w:numPr>
          <w:ilvl w:val="0"/>
          <w:numId w:val="1"/>
        </w:numPr>
        <w:ind w:hanging="569"/>
      </w:pPr>
      <w:r>
        <w:t>芸術文化の向上発展に寄与したものの表彰に関すること</w:t>
      </w:r>
      <w:r>
        <w:rPr>
          <w:rFonts w:ascii="Century" w:eastAsia="Century" w:hAnsi="Century" w:cs="Century"/>
        </w:rPr>
        <w:t xml:space="preserve"> </w:t>
      </w:r>
    </w:p>
    <w:p w14:paraId="3704F858" w14:textId="77777777" w:rsidR="00294E2B" w:rsidRDefault="008B7195">
      <w:pPr>
        <w:numPr>
          <w:ilvl w:val="0"/>
          <w:numId w:val="1"/>
        </w:numPr>
        <w:ind w:hanging="569"/>
      </w:pPr>
      <w:r>
        <w:t>各種文化活動の支援・助成に関すること</w:t>
      </w:r>
      <w:r>
        <w:rPr>
          <w:rFonts w:ascii="Century" w:eastAsia="Century" w:hAnsi="Century" w:cs="Century"/>
        </w:rPr>
        <w:t xml:space="preserve"> </w:t>
      </w:r>
    </w:p>
    <w:p w14:paraId="54B8282D" w14:textId="77777777" w:rsidR="00294E2B" w:rsidRDefault="008B7195">
      <w:pPr>
        <w:numPr>
          <w:ilvl w:val="0"/>
          <w:numId w:val="1"/>
        </w:numPr>
        <w:ind w:hanging="569"/>
      </w:pPr>
      <w:r>
        <w:t>文化事業の主催・共催・後援に関すること</w:t>
      </w:r>
      <w:r>
        <w:rPr>
          <w:rFonts w:ascii="Century" w:eastAsia="Century" w:hAnsi="Century" w:cs="Century"/>
        </w:rPr>
        <w:t xml:space="preserve"> </w:t>
      </w:r>
    </w:p>
    <w:p w14:paraId="37EA28E1" w14:textId="77777777" w:rsidR="00294E2B" w:rsidRDefault="008B7195">
      <w:pPr>
        <w:numPr>
          <w:ilvl w:val="0"/>
          <w:numId w:val="1"/>
        </w:numPr>
        <w:ind w:hanging="569"/>
      </w:pPr>
      <w:r>
        <w:t>その他前条の目的を達成するために必要なこと</w:t>
      </w:r>
      <w:r>
        <w:rPr>
          <w:rFonts w:ascii="Century" w:eastAsia="Century" w:hAnsi="Century" w:cs="Century"/>
        </w:rPr>
        <w:t xml:space="preserve"> </w:t>
      </w:r>
    </w:p>
    <w:p w14:paraId="2D2F141C" w14:textId="77777777" w:rsidR="00294E2B" w:rsidRDefault="008B7195">
      <w:pPr>
        <w:spacing w:after="42" w:line="259" w:lineRule="auto"/>
        <w:ind w:left="0" w:firstLine="0"/>
      </w:pPr>
      <w:r>
        <w:rPr>
          <w:rFonts w:ascii="Century" w:eastAsia="Century" w:hAnsi="Century" w:cs="Century"/>
        </w:rPr>
        <w:t xml:space="preserve"> </w:t>
      </w:r>
    </w:p>
    <w:p w14:paraId="02233DE2" w14:textId="77777777" w:rsidR="00294E2B" w:rsidRDefault="008B7195">
      <w:pPr>
        <w:spacing w:after="79" w:line="259" w:lineRule="auto"/>
        <w:ind w:left="-5"/>
      </w:pPr>
      <w:r>
        <w:rPr>
          <w:rFonts w:ascii="HGS創英角ｺﾞｼｯｸUB" w:eastAsia="HGS創英角ｺﾞｼｯｸUB" w:hAnsi="HGS創英角ｺﾞｼｯｸUB" w:cs="HGS創英角ｺﾞｼｯｸUB"/>
        </w:rPr>
        <w:t>第３章</w:t>
      </w:r>
      <w:r>
        <w:rPr>
          <w:rFonts w:ascii="Arial" w:eastAsia="Arial" w:hAnsi="Arial" w:cs="Arial"/>
        </w:rPr>
        <w:t xml:space="preserve"> </w:t>
      </w:r>
      <w:r>
        <w:rPr>
          <w:rFonts w:ascii="HGS創英角ｺﾞｼｯｸUB" w:eastAsia="HGS創英角ｺﾞｼｯｸUB" w:hAnsi="HGS創英角ｺﾞｼｯｸUB" w:cs="HGS創英角ｺﾞｼｯｸUB"/>
        </w:rPr>
        <w:t>会員</w:t>
      </w:r>
      <w:r>
        <w:rPr>
          <w:rFonts w:ascii="HGS創英角ｺﾞｼｯｸUB" w:eastAsia="HGS創英角ｺﾞｼｯｸUB" w:hAnsi="HGS創英角ｺﾞｼｯｸUB" w:cs="HGS創英角ｺﾞｼｯｸUB"/>
        </w:rPr>
        <w:t xml:space="preserve"> </w:t>
      </w:r>
    </w:p>
    <w:p w14:paraId="1D09B410" w14:textId="77777777" w:rsidR="00294E2B" w:rsidRDefault="008B7195">
      <w:pPr>
        <w:pStyle w:val="1"/>
        <w:ind w:left="-5"/>
      </w:pPr>
      <w:r>
        <w:t>（会員の種別）</w:t>
      </w:r>
      <w:r>
        <w:t xml:space="preserve"> </w:t>
      </w:r>
    </w:p>
    <w:p w14:paraId="184D7CB2" w14:textId="77777777" w:rsidR="00294E2B" w:rsidRDefault="008B7195">
      <w:pPr>
        <w:ind w:left="-5"/>
      </w:pPr>
      <w:r>
        <w:rPr>
          <w:rFonts w:ascii="GothicE" w:eastAsia="GothicE" w:hAnsi="GothicE" w:cs="GothicE"/>
        </w:rPr>
        <w:t>第５条</w:t>
      </w:r>
      <w:r>
        <w:rPr>
          <w:rFonts w:ascii="Arial" w:eastAsia="Arial" w:hAnsi="Arial" w:cs="Arial"/>
          <w:b/>
        </w:rPr>
        <w:t xml:space="preserve"> </w:t>
      </w:r>
      <w:r>
        <w:t>この会の会員は、次に掲げるとおりとする。</w:t>
      </w:r>
      <w:r>
        <w:rPr>
          <w:rFonts w:ascii="Century" w:eastAsia="Century" w:hAnsi="Century" w:cs="Century"/>
        </w:rPr>
        <w:t xml:space="preserve"> </w:t>
      </w:r>
    </w:p>
    <w:p w14:paraId="6FB56997" w14:textId="77777777" w:rsidR="00294E2B" w:rsidRDefault="008B7195">
      <w:pPr>
        <w:numPr>
          <w:ilvl w:val="0"/>
          <w:numId w:val="2"/>
        </w:numPr>
        <w:ind w:hanging="569"/>
      </w:pPr>
      <w:r>
        <w:t>個人会員</w:t>
      </w:r>
      <w:r>
        <w:t xml:space="preserve"> </w:t>
      </w:r>
      <w:r>
        <w:t>この会の目的に賛同し、これに協力する個人</w:t>
      </w:r>
      <w:r>
        <w:rPr>
          <w:rFonts w:ascii="Century" w:eastAsia="Century" w:hAnsi="Century" w:cs="Century"/>
        </w:rPr>
        <w:t xml:space="preserve"> </w:t>
      </w:r>
    </w:p>
    <w:p w14:paraId="1DA0B726" w14:textId="77777777" w:rsidR="00294E2B" w:rsidRDefault="008B7195">
      <w:pPr>
        <w:numPr>
          <w:ilvl w:val="0"/>
          <w:numId w:val="2"/>
        </w:numPr>
        <w:ind w:hanging="569"/>
      </w:pPr>
      <w:r>
        <w:t>団体会員</w:t>
      </w:r>
      <w:r>
        <w:t xml:space="preserve"> </w:t>
      </w:r>
      <w:r>
        <w:t>この会の目的に賛同し、これに協力する文化団体</w:t>
      </w:r>
      <w:r>
        <w:rPr>
          <w:rFonts w:ascii="Century" w:eastAsia="Century" w:hAnsi="Century" w:cs="Century"/>
        </w:rPr>
        <w:t xml:space="preserve"> </w:t>
      </w:r>
    </w:p>
    <w:p w14:paraId="399EF8DC" w14:textId="77777777" w:rsidR="00294E2B" w:rsidRDefault="008B7195">
      <w:pPr>
        <w:numPr>
          <w:ilvl w:val="0"/>
          <w:numId w:val="2"/>
        </w:numPr>
        <w:ind w:hanging="569"/>
      </w:pPr>
      <w:r>
        <w:t>賛助会員</w:t>
      </w:r>
      <w:r>
        <w:t xml:space="preserve"> </w:t>
      </w:r>
      <w:r>
        <w:t>この会の目的に賛同し、これに協力する個人、事業所、民間組織等の団体</w:t>
      </w:r>
      <w:r>
        <w:rPr>
          <w:rFonts w:ascii="Century" w:eastAsia="Century" w:hAnsi="Century" w:cs="Century"/>
        </w:rPr>
        <w:t xml:space="preserve"> </w:t>
      </w:r>
    </w:p>
    <w:p w14:paraId="22BDD169" w14:textId="77777777" w:rsidR="00294E2B" w:rsidRDefault="008B7195">
      <w:pPr>
        <w:pStyle w:val="1"/>
        <w:ind w:left="-5"/>
      </w:pPr>
      <w:r>
        <w:t>（入会）</w:t>
      </w:r>
      <w:r>
        <w:t xml:space="preserve"> </w:t>
      </w:r>
    </w:p>
    <w:p w14:paraId="6717798A" w14:textId="77777777" w:rsidR="00294E2B" w:rsidRDefault="008B7195">
      <w:pPr>
        <w:ind w:left="268" w:hanging="283"/>
      </w:pPr>
      <w:r>
        <w:rPr>
          <w:rFonts w:ascii="GothicE" w:eastAsia="GothicE" w:hAnsi="GothicE" w:cs="GothicE"/>
        </w:rPr>
        <w:t>第６条</w:t>
      </w:r>
      <w:r>
        <w:rPr>
          <w:rFonts w:ascii="Arial" w:eastAsia="Arial" w:hAnsi="Arial" w:cs="Arial"/>
          <w:b/>
        </w:rPr>
        <w:t xml:space="preserve"> </w:t>
      </w:r>
      <w:r>
        <w:t>会員になろうとする者は、別に定める内規にしたがい、入会申込書を会長に</w:t>
      </w:r>
      <w:r>
        <w:t xml:space="preserve">   </w:t>
      </w:r>
      <w:r>
        <w:t>提出し、会長の承認を受けなければならない。</w:t>
      </w:r>
      <w:r>
        <w:rPr>
          <w:rFonts w:ascii="Century" w:eastAsia="Century" w:hAnsi="Century" w:cs="Century"/>
        </w:rPr>
        <w:t xml:space="preserve"> </w:t>
      </w:r>
    </w:p>
    <w:p w14:paraId="0A9E9F84" w14:textId="77777777" w:rsidR="00294E2B" w:rsidRDefault="008B7195">
      <w:pPr>
        <w:pStyle w:val="1"/>
        <w:ind w:left="-5"/>
      </w:pPr>
      <w:r>
        <w:t>（会費）</w:t>
      </w:r>
      <w:r>
        <w:t xml:space="preserve">  </w:t>
      </w:r>
    </w:p>
    <w:p w14:paraId="025A5284" w14:textId="77777777" w:rsidR="00294E2B" w:rsidRDefault="008B7195">
      <w:pPr>
        <w:ind w:left="-5"/>
      </w:pPr>
      <w:r>
        <w:rPr>
          <w:rFonts w:ascii="GothicE" w:eastAsia="GothicE" w:hAnsi="GothicE" w:cs="GothicE"/>
        </w:rPr>
        <w:t>第７条</w:t>
      </w:r>
      <w:r>
        <w:rPr>
          <w:rFonts w:ascii="Arial" w:eastAsia="Arial" w:hAnsi="Arial" w:cs="Arial"/>
          <w:b/>
        </w:rPr>
        <w:t xml:space="preserve"> </w:t>
      </w:r>
      <w:r>
        <w:t>この会の会費の額は次の通りとする。</w:t>
      </w:r>
      <w:r>
        <w:rPr>
          <w:rFonts w:ascii="Century" w:eastAsia="Century" w:hAnsi="Century" w:cs="Century"/>
        </w:rPr>
        <w:t xml:space="preserve"> </w:t>
      </w:r>
    </w:p>
    <w:p w14:paraId="5E1C30F9" w14:textId="77777777" w:rsidR="00294E2B" w:rsidRDefault="008B7195">
      <w:pPr>
        <w:numPr>
          <w:ilvl w:val="0"/>
          <w:numId w:val="3"/>
        </w:numPr>
        <w:ind w:hanging="569"/>
      </w:pPr>
      <w:r>
        <w:t>個人会費</w:t>
      </w:r>
      <w:r>
        <w:t xml:space="preserve"> </w:t>
      </w:r>
      <w:r>
        <w:t>年額</w:t>
      </w:r>
      <w:r>
        <w:rPr>
          <w:rFonts w:ascii="Century" w:eastAsia="Century" w:hAnsi="Century" w:cs="Century"/>
        </w:rPr>
        <w:t xml:space="preserve"> 2,000 </w:t>
      </w:r>
      <w:r>
        <w:t>円（</w:t>
      </w:r>
      <w:r>
        <w:rPr>
          <w:rFonts w:ascii="Century" w:eastAsia="Century" w:hAnsi="Century" w:cs="Century"/>
        </w:rPr>
        <w:t xml:space="preserve">1 </w:t>
      </w:r>
      <w:r>
        <w:t>口）以上</w:t>
      </w:r>
      <w:r>
        <w:rPr>
          <w:rFonts w:ascii="Century" w:eastAsia="Century" w:hAnsi="Century" w:cs="Century"/>
        </w:rPr>
        <w:t xml:space="preserve"> </w:t>
      </w:r>
    </w:p>
    <w:p w14:paraId="7A8FA1F0" w14:textId="77777777" w:rsidR="00294E2B" w:rsidRDefault="008B7195">
      <w:pPr>
        <w:numPr>
          <w:ilvl w:val="0"/>
          <w:numId w:val="3"/>
        </w:numPr>
        <w:ind w:hanging="569"/>
      </w:pPr>
      <w:r>
        <w:t>団体会費</w:t>
      </w:r>
      <w:r>
        <w:t xml:space="preserve"> </w:t>
      </w:r>
      <w:r>
        <w:t>年額</w:t>
      </w:r>
      <w:r>
        <w:rPr>
          <w:rFonts w:ascii="Century" w:eastAsia="Century" w:hAnsi="Century" w:cs="Century"/>
        </w:rPr>
        <w:t xml:space="preserve"> 5,000 </w:t>
      </w:r>
      <w:r>
        <w:t>円（</w:t>
      </w:r>
      <w:r>
        <w:rPr>
          <w:rFonts w:ascii="Century" w:eastAsia="Century" w:hAnsi="Century" w:cs="Century"/>
        </w:rPr>
        <w:t xml:space="preserve">1 </w:t>
      </w:r>
      <w:r>
        <w:t>口）以上</w:t>
      </w:r>
      <w:r>
        <w:rPr>
          <w:rFonts w:ascii="Century" w:eastAsia="Century" w:hAnsi="Century" w:cs="Century"/>
        </w:rPr>
        <w:t xml:space="preserve"> </w:t>
      </w:r>
    </w:p>
    <w:p w14:paraId="73447117" w14:textId="77777777" w:rsidR="00294E2B" w:rsidRDefault="008B7195">
      <w:pPr>
        <w:numPr>
          <w:ilvl w:val="0"/>
          <w:numId w:val="3"/>
        </w:numPr>
        <w:ind w:hanging="569"/>
      </w:pPr>
      <w:r>
        <w:t>賛助会費</w:t>
      </w:r>
      <w:r>
        <w:t xml:space="preserve"> </w:t>
      </w:r>
      <w:r>
        <w:t>年額</w:t>
      </w:r>
      <w:r>
        <w:rPr>
          <w:rFonts w:ascii="Century" w:eastAsia="Century" w:hAnsi="Century" w:cs="Century"/>
        </w:rPr>
        <w:t xml:space="preserve"> 5,000 </w:t>
      </w:r>
      <w:r>
        <w:t>円（</w:t>
      </w:r>
      <w:r>
        <w:rPr>
          <w:rFonts w:ascii="Century" w:eastAsia="Century" w:hAnsi="Century" w:cs="Century"/>
        </w:rPr>
        <w:t xml:space="preserve">1 </w:t>
      </w:r>
      <w:r>
        <w:t>口）以上</w:t>
      </w:r>
      <w:r>
        <w:rPr>
          <w:rFonts w:ascii="Century" w:eastAsia="Century" w:hAnsi="Century" w:cs="Century"/>
        </w:rPr>
        <w:t xml:space="preserve"> </w:t>
      </w:r>
    </w:p>
    <w:p w14:paraId="23B377C4" w14:textId="77777777" w:rsidR="00294E2B" w:rsidRDefault="008B7195">
      <w:pPr>
        <w:spacing w:after="27"/>
        <w:ind w:left="225" w:hanging="240"/>
      </w:pPr>
      <w:r>
        <w:rPr>
          <w:rFonts w:ascii="GothicE" w:eastAsia="GothicE" w:hAnsi="GothicE" w:cs="GothicE"/>
        </w:rPr>
        <w:t>２</w:t>
      </w:r>
      <w:r>
        <w:t xml:space="preserve"> </w:t>
      </w:r>
      <w:r>
        <w:t>会費は、毎年</w:t>
      </w:r>
      <w:r>
        <w:t xml:space="preserve"> </w:t>
      </w:r>
      <w:r>
        <w:rPr>
          <w:rFonts w:ascii="Century" w:eastAsia="Century" w:hAnsi="Century" w:cs="Century"/>
        </w:rPr>
        <w:t xml:space="preserve">6 </w:t>
      </w:r>
      <w:r>
        <w:t>月末まで、または、入会の際納入するものとし、既納の会費は</w:t>
      </w:r>
      <w:r>
        <w:t xml:space="preserve">     </w:t>
      </w:r>
      <w:r>
        <w:t>返還しない。</w:t>
      </w:r>
      <w:r>
        <w:rPr>
          <w:rFonts w:ascii="Century" w:eastAsia="Century" w:hAnsi="Century" w:cs="Century"/>
        </w:rPr>
        <w:t xml:space="preserve"> </w:t>
      </w:r>
    </w:p>
    <w:p w14:paraId="37067026" w14:textId="77777777" w:rsidR="00294E2B" w:rsidRDefault="008B7195">
      <w:pPr>
        <w:spacing w:after="0" w:line="259" w:lineRule="auto"/>
        <w:ind w:left="0" w:firstLine="0"/>
      </w:pPr>
      <w:r>
        <w:rPr>
          <w:rFonts w:ascii="Century" w:eastAsia="Century" w:hAnsi="Century" w:cs="Century"/>
        </w:rPr>
        <w:t xml:space="preserve"> </w:t>
      </w:r>
    </w:p>
    <w:p w14:paraId="0D092265" w14:textId="77777777" w:rsidR="00294E2B" w:rsidRDefault="008B7195">
      <w:pPr>
        <w:spacing w:after="41" w:line="259" w:lineRule="auto"/>
        <w:ind w:left="0" w:firstLine="0"/>
      </w:pPr>
      <w:r>
        <w:rPr>
          <w:rFonts w:ascii="Century" w:eastAsia="Century" w:hAnsi="Century" w:cs="Century"/>
        </w:rPr>
        <w:lastRenderedPageBreak/>
        <w:t xml:space="preserve"> </w:t>
      </w:r>
    </w:p>
    <w:p w14:paraId="32794632" w14:textId="77777777" w:rsidR="00294E2B" w:rsidRDefault="008B7195">
      <w:pPr>
        <w:pStyle w:val="1"/>
        <w:ind w:left="-5"/>
      </w:pPr>
      <w:r>
        <w:t>（異動及び退会）</w:t>
      </w:r>
      <w:r>
        <w:t xml:space="preserve"> </w:t>
      </w:r>
    </w:p>
    <w:p w14:paraId="7186CD45" w14:textId="77777777" w:rsidR="00294E2B" w:rsidRDefault="008B7195">
      <w:pPr>
        <w:ind w:left="268" w:hanging="283"/>
      </w:pPr>
      <w:r>
        <w:rPr>
          <w:rFonts w:ascii="GothicE" w:eastAsia="GothicE" w:hAnsi="GothicE" w:cs="GothicE"/>
        </w:rPr>
        <w:t>第８条</w:t>
      </w:r>
      <w:r>
        <w:rPr>
          <w:rFonts w:ascii="Arial" w:eastAsia="Arial" w:hAnsi="Arial" w:cs="Arial"/>
          <w:b/>
        </w:rPr>
        <w:t xml:space="preserve"> </w:t>
      </w:r>
      <w:r>
        <w:t>会員は、入会時、加入申込書に記載した内容に変更が生じたときは、会長に</w:t>
      </w:r>
      <w:r>
        <w:t xml:space="preserve">    </w:t>
      </w:r>
      <w:r>
        <w:t>その旨を届け出なければならない。</w:t>
      </w:r>
      <w:r>
        <w:rPr>
          <w:rFonts w:ascii="Century" w:eastAsia="Century" w:hAnsi="Century" w:cs="Century"/>
        </w:rPr>
        <w:t xml:space="preserve"> </w:t>
      </w:r>
    </w:p>
    <w:p w14:paraId="5B7DB97D" w14:textId="77777777" w:rsidR="00294E2B" w:rsidRDefault="008B7195">
      <w:pPr>
        <w:numPr>
          <w:ilvl w:val="0"/>
          <w:numId w:val="4"/>
        </w:numPr>
        <w:ind w:hanging="482"/>
      </w:pPr>
      <w:r>
        <w:t>会員は退会しようとするときは、会長にその旨を届け出なければならない。</w:t>
      </w:r>
      <w:r>
        <w:rPr>
          <w:rFonts w:ascii="Century" w:eastAsia="Century" w:hAnsi="Century" w:cs="Century"/>
        </w:rPr>
        <w:t xml:space="preserve"> </w:t>
      </w:r>
    </w:p>
    <w:p w14:paraId="0141E022" w14:textId="77777777" w:rsidR="00294E2B" w:rsidRDefault="008B7195">
      <w:pPr>
        <w:numPr>
          <w:ilvl w:val="0"/>
          <w:numId w:val="4"/>
        </w:numPr>
        <w:ind w:hanging="482"/>
      </w:pPr>
      <w:r>
        <w:t>団体が解散し、又は個人が死亡したときは、退会したものとみなす。</w:t>
      </w:r>
      <w:r>
        <w:rPr>
          <w:rFonts w:ascii="Century" w:eastAsia="Century" w:hAnsi="Century" w:cs="Century"/>
        </w:rPr>
        <w:t xml:space="preserve"> </w:t>
      </w:r>
    </w:p>
    <w:p w14:paraId="57402528" w14:textId="77777777" w:rsidR="00294E2B" w:rsidRDefault="008B7195">
      <w:pPr>
        <w:pStyle w:val="1"/>
        <w:ind w:left="-5"/>
      </w:pPr>
      <w:r>
        <w:t>（除名）</w:t>
      </w:r>
      <w:r>
        <w:t xml:space="preserve"> </w:t>
      </w:r>
    </w:p>
    <w:p w14:paraId="52DE6133" w14:textId="77777777" w:rsidR="00294E2B" w:rsidRDefault="008B7195">
      <w:pPr>
        <w:ind w:left="268" w:hanging="283"/>
      </w:pPr>
      <w:r>
        <w:rPr>
          <w:rFonts w:ascii="GothicE" w:eastAsia="GothicE" w:hAnsi="GothicE" w:cs="GothicE"/>
        </w:rPr>
        <w:t>第９条</w:t>
      </w:r>
      <w:r>
        <w:rPr>
          <w:rFonts w:ascii="Arial" w:eastAsia="Arial" w:hAnsi="Arial" w:cs="Arial"/>
          <w:b/>
        </w:rPr>
        <w:t xml:space="preserve"> </w:t>
      </w:r>
      <w:r>
        <w:t>会員が次の各号のいずれかに該当するときは、常任理事会の決議により、</w:t>
      </w:r>
      <w:r>
        <w:t xml:space="preserve">    </w:t>
      </w:r>
      <w:r>
        <w:t>これを除名することができる。</w:t>
      </w:r>
      <w:r>
        <w:rPr>
          <w:rFonts w:ascii="Century" w:eastAsia="Century" w:hAnsi="Century" w:cs="Century"/>
        </w:rPr>
        <w:t xml:space="preserve"> </w:t>
      </w:r>
    </w:p>
    <w:p w14:paraId="3843B586" w14:textId="77777777" w:rsidR="00294E2B" w:rsidRDefault="008B7195">
      <w:pPr>
        <w:numPr>
          <w:ilvl w:val="0"/>
          <w:numId w:val="5"/>
        </w:numPr>
        <w:ind w:hanging="569"/>
      </w:pPr>
      <w:r>
        <w:t>会費を滞納したとき</w:t>
      </w:r>
      <w:r>
        <w:rPr>
          <w:rFonts w:ascii="Century" w:eastAsia="Century" w:hAnsi="Century" w:cs="Century"/>
        </w:rPr>
        <w:t xml:space="preserve"> </w:t>
      </w:r>
    </w:p>
    <w:p w14:paraId="1897A0E9" w14:textId="77777777" w:rsidR="00294E2B" w:rsidRDefault="008B7195">
      <w:pPr>
        <w:numPr>
          <w:ilvl w:val="0"/>
          <w:numId w:val="5"/>
        </w:numPr>
        <w:ind w:hanging="569"/>
      </w:pPr>
      <w:r>
        <w:t>この会の規約又は規程に違反したとき</w:t>
      </w:r>
      <w:r>
        <w:rPr>
          <w:rFonts w:ascii="Century" w:eastAsia="Century" w:hAnsi="Century" w:cs="Century"/>
        </w:rPr>
        <w:t xml:space="preserve"> </w:t>
      </w:r>
    </w:p>
    <w:p w14:paraId="0C04CC36" w14:textId="77777777" w:rsidR="00294E2B" w:rsidRDefault="008B7195">
      <w:pPr>
        <w:numPr>
          <w:ilvl w:val="0"/>
          <w:numId w:val="5"/>
        </w:numPr>
        <w:ind w:hanging="569"/>
      </w:pPr>
      <w:r>
        <w:t>この会の名誉を傷つけ、又はこの会の目的に反する行為をしたとき</w:t>
      </w:r>
      <w:r>
        <w:rPr>
          <w:rFonts w:ascii="Century" w:eastAsia="Century" w:hAnsi="Century" w:cs="Century"/>
        </w:rPr>
        <w:t xml:space="preserve"> </w:t>
      </w:r>
    </w:p>
    <w:p w14:paraId="2F1AE49F" w14:textId="77777777" w:rsidR="00294E2B" w:rsidRDefault="008B7195">
      <w:pPr>
        <w:spacing w:after="33"/>
        <w:ind w:left="225" w:hanging="240"/>
      </w:pPr>
      <w:r>
        <w:rPr>
          <w:rFonts w:ascii="GothicE" w:eastAsia="GothicE" w:hAnsi="GothicE" w:cs="GothicE"/>
        </w:rPr>
        <w:t>２</w:t>
      </w:r>
      <w:r>
        <w:t xml:space="preserve"> </w:t>
      </w:r>
      <w:r>
        <w:t>前項第２号又は第３号の規定により会員を除名しようとするときは、当該会員に、</w:t>
      </w:r>
      <w:r>
        <w:t xml:space="preserve">  </w:t>
      </w:r>
      <w:r>
        <w:t>その旨をあらかじめ通知するとともに、除名の決議を行う常任理事会において弁明の機会を与えなければならない。</w:t>
      </w:r>
      <w:r>
        <w:rPr>
          <w:rFonts w:ascii="Century" w:eastAsia="Century" w:hAnsi="Century" w:cs="Century"/>
        </w:rPr>
        <w:t xml:space="preserve"> </w:t>
      </w:r>
    </w:p>
    <w:p w14:paraId="35C179A9" w14:textId="77777777" w:rsidR="00294E2B" w:rsidRDefault="008B7195">
      <w:pPr>
        <w:spacing w:after="41" w:line="259" w:lineRule="auto"/>
        <w:ind w:left="0" w:firstLine="0"/>
      </w:pPr>
      <w:r>
        <w:rPr>
          <w:rFonts w:ascii="Century" w:eastAsia="Century" w:hAnsi="Century" w:cs="Century"/>
        </w:rPr>
        <w:t xml:space="preserve"> </w:t>
      </w:r>
    </w:p>
    <w:p w14:paraId="5A651053" w14:textId="77777777" w:rsidR="00294E2B" w:rsidRDefault="008B7195">
      <w:pPr>
        <w:spacing w:after="79" w:line="259" w:lineRule="auto"/>
        <w:ind w:left="-5"/>
      </w:pPr>
      <w:r>
        <w:rPr>
          <w:rFonts w:ascii="HGS創英角ｺﾞｼｯｸUB" w:eastAsia="HGS創英角ｺﾞｼｯｸUB" w:hAnsi="HGS創英角ｺﾞｼｯｸUB" w:cs="HGS創英角ｺﾞｼｯｸUB"/>
        </w:rPr>
        <w:t>第４章</w:t>
      </w:r>
      <w:r>
        <w:rPr>
          <w:rFonts w:ascii="Arial" w:eastAsia="Arial" w:hAnsi="Arial" w:cs="Arial"/>
        </w:rPr>
        <w:t xml:space="preserve"> </w:t>
      </w:r>
      <w:r>
        <w:rPr>
          <w:rFonts w:ascii="HGS創英角ｺﾞｼｯｸUB" w:eastAsia="HGS創英角ｺﾞｼｯｸUB" w:hAnsi="HGS創英角ｺﾞｼｯｸUB" w:cs="HGS創英角ｺﾞｼｯｸUB"/>
        </w:rPr>
        <w:t>組織、役員及び職員</w:t>
      </w:r>
      <w:r>
        <w:rPr>
          <w:rFonts w:ascii="HGS創英角ｺﾞｼｯｸUB" w:eastAsia="HGS創英角ｺﾞｼｯｸUB" w:hAnsi="HGS創英角ｺﾞｼｯｸUB" w:cs="HGS創英角ｺﾞｼｯｸUB"/>
        </w:rPr>
        <w:t xml:space="preserve"> </w:t>
      </w:r>
    </w:p>
    <w:p w14:paraId="72302860" w14:textId="77777777" w:rsidR="00294E2B" w:rsidRDefault="008B7195">
      <w:pPr>
        <w:pStyle w:val="1"/>
        <w:ind w:left="-5"/>
      </w:pPr>
      <w:r>
        <w:t>（組織）</w:t>
      </w:r>
      <w:r>
        <w:t xml:space="preserve"> </w:t>
      </w:r>
    </w:p>
    <w:p w14:paraId="3C89DE1E" w14:textId="77777777" w:rsidR="00294E2B" w:rsidRDefault="008B7195">
      <w:pPr>
        <w:spacing w:after="26"/>
        <w:ind w:left="268" w:hanging="283"/>
      </w:pPr>
      <w:r>
        <w:rPr>
          <w:rFonts w:ascii="GothicE" w:eastAsia="GothicE" w:hAnsi="GothicE" w:cs="GothicE"/>
        </w:rPr>
        <w:t>第１０条</w:t>
      </w:r>
      <w:r>
        <w:t xml:space="preserve"> </w:t>
      </w:r>
      <w:r>
        <w:t>この会は文化団体の活動内容によって、文芸、美術工芸、音楽、邦楽、日舞、茶華道、洋舞・かるた・その他の部門を置く。</w:t>
      </w:r>
      <w:r>
        <w:rPr>
          <w:rFonts w:ascii="Century" w:eastAsia="Century" w:hAnsi="Century" w:cs="Century"/>
        </w:rPr>
        <w:t xml:space="preserve"> </w:t>
      </w:r>
    </w:p>
    <w:p w14:paraId="101AE677" w14:textId="77777777" w:rsidR="00294E2B" w:rsidRDefault="008B7195">
      <w:pPr>
        <w:ind w:left="-5"/>
      </w:pPr>
      <w:r>
        <w:rPr>
          <w:rFonts w:ascii="GothicE" w:eastAsia="GothicE" w:hAnsi="GothicE" w:cs="GothicE"/>
        </w:rPr>
        <w:t>２</w:t>
      </w:r>
      <w:r>
        <w:t xml:space="preserve"> </w:t>
      </w:r>
      <w:r>
        <w:t>部門の新設、廃止は常任理事会において決定する。</w:t>
      </w:r>
      <w:r>
        <w:rPr>
          <w:rFonts w:ascii="Century" w:eastAsia="Century" w:hAnsi="Century" w:cs="Century"/>
        </w:rPr>
        <w:t xml:space="preserve"> </w:t>
      </w:r>
    </w:p>
    <w:p w14:paraId="7308143B" w14:textId="77777777" w:rsidR="00294E2B" w:rsidRDefault="008B7195">
      <w:pPr>
        <w:pStyle w:val="1"/>
        <w:ind w:left="-5"/>
      </w:pPr>
      <w:r>
        <w:t>（種別及び定数）</w:t>
      </w:r>
      <w:r>
        <w:t xml:space="preserve"> </w:t>
      </w:r>
    </w:p>
    <w:p w14:paraId="17FD13B2" w14:textId="77777777" w:rsidR="00294E2B" w:rsidRDefault="008B7195">
      <w:pPr>
        <w:ind w:left="-5"/>
      </w:pPr>
      <w:r>
        <w:rPr>
          <w:rFonts w:ascii="GothicE" w:eastAsia="GothicE" w:hAnsi="GothicE" w:cs="GothicE"/>
        </w:rPr>
        <w:t>第１１条</w:t>
      </w:r>
      <w:r>
        <w:t xml:space="preserve"> </w:t>
      </w:r>
      <w:r>
        <w:t>この会に、次の役員を置く。</w:t>
      </w:r>
      <w:r>
        <w:rPr>
          <w:rFonts w:ascii="Century" w:eastAsia="Century" w:hAnsi="Century" w:cs="Century"/>
        </w:rPr>
        <w:t xml:space="preserve"> </w:t>
      </w:r>
    </w:p>
    <w:p w14:paraId="62E95BAB" w14:textId="77777777" w:rsidR="00294E2B" w:rsidRDefault="008B7195">
      <w:pPr>
        <w:numPr>
          <w:ilvl w:val="0"/>
          <w:numId w:val="6"/>
        </w:numPr>
        <w:ind w:hanging="557"/>
      </w:pPr>
      <w:r>
        <w:t>会長</w:t>
      </w:r>
      <w:r>
        <w:t xml:space="preserve">   </w:t>
      </w:r>
      <w:r>
        <w:t>１名</w:t>
      </w:r>
      <w:r>
        <w:rPr>
          <w:rFonts w:ascii="Century" w:eastAsia="Century" w:hAnsi="Century" w:cs="Century"/>
        </w:rPr>
        <w:t xml:space="preserve"> </w:t>
      </w:r>
    </w:p>
    <w:p w14:paraId="2D6E9E51" w14:textId="77777777" w:rsidR="00294E2B" w:rsidRDefault="008B7195">
      <w:pPr>
        <w:numPr>
          <w:ilvl w:val="0"/>
          <w:numId w:val="6"/>
        </w:numPr>
        <w:ind w:hanging="557"/>
      </w:pPr>
      <w:r>
        <w:t>副会長</w:t>
      </w:r>
      <w:r>
        <w:t xml:space="preserve">  </w:t>
      </w:r>
      <w:r>
        <w:t>２名</w:t>
      </w:r>
      <w:r>
        <w:rPr>
          <w:rFonts w:ascii="Century" w:eastAsia="Century" w:hAnsi="Century" w:cs="Century"/>
        </w:rPr>
        <w:t xml:space="preserve"> </w:t>
      </w:r>
    </w:p>
    <w:p w14:paraId="07BC522F" w14:textId="77777777" w:rsidR="00294E2B" w:rsidRDefault="008B7195">
      <w:pPr>
        <w:numPr>
          <w:ilvl w:val="0"/>
          <w:numId w:val="6"/>
        </w:numPr>
        <w:ind w:hanging="557"/>
      </w:pPr>
      <w:r>
        <w:t>事務局長</w:t>
      </w:r>
      <w:r>
        <w:t xml:space="preserve"> </w:t>
      </w:r>
      <w:r>
        <w:t>１名</w:t>
      </w:r>
      <w:r>
        <w:rPr>
          <w:rFonts w:ascii="Century" w:eastAsia="Century" w:hAnsi="Century" w:cs="Century"/>
        </w:rPr>
        <w:t xml:space="preserve"> </w:t>
      </w:r>
    </w:p>
    <w:p w14:paraId="5EA996DC" w14:textId="77777777" w:rsidR="00294E2B" w:rsidRDefault="008B7195">
      <w:pPr>
        <w:numPr>
          <w:ilvl w:val="0"/>
          <w:numId w:val="6"/>
        </w:numPr>
        <w:ind w:hanging="557"/>
      </w:pPr>
      <w:r>
        <w:t>常任理事</w:t>
      </w:r>
      <w:r>
        <w:t xml:space="preserve"> </w:t>
      </w:r>
      <w:r>
        <w:t>若干名</w:t>
      </w:r>
      <w:r>
        <w:rPr>
          <w:rFonts w:ascii="Century" w:eastAsia="Century" w:hAnsi="Century" w:cs="Century"/>
        </w:rPr>
        <w:t xml:space="preserve"> </w:t>
      </w:r>
    </w:p>
    <w:p w14:paraId="2B0D6232" w14:textId="77777777" w:rsidR="00294E2B" w:rsidRDefault="008B7195">
      <w:pPr>
        <w:numPr>
          <w:ilvl w:val="0"/>
          <w:numId w:val="6"/>
        </w:numPr>
        <w:ind w:hanging="557"/>
      </w:pPr>
      <w:r>
        <w:t>理事</w:t>
      </w:r>
      <w:r>
        <w:t xml:space="preserve">   </w:t>
      </w:r>
      <w:r>
        <w:t>若干名</w:t>
      </w:r>
      <w:r>
        <w:rPr>
          <w:rFonts w:ascii="Century" w:eastAsia="Century" w:hAnsi="Century" w:cs="Century"/>
        </w:rPr>
        <w:t xml:space="preserve"> </w:t>
      </w:r>
    </w:p>
    <w:p w14:paraId="3B7CDDB3" w14:textId="77777777" w:rsidR="00294E2B" w:rsidRDefault="008B7195">
      <w:pPr>
        <w:numPr>
          <w:ilvl w:val="0"/>
          <w:numId w:val="6"/>
        </w:numPr>
        <w:ind w:hanging="557"/>
      </w:pPr>
      <w:r>
        <w:t>監事</w:t>
      </w:r>
      <w:r>
        <w:t xml:space="preserve">   </w:t>
      </w:r>
      <w:r>
        <w:t>２名</w:t>
      </w:r>
      <w:r>
        <w:rPr>
          <w:rFonts w:ascii="Century" w:eastAsia="Century" w:hAnsi="Century" w:cs="Century"/>
        </w:rPr>
        <w:t xml:space="preserve"> </w:t>
      </w:r>
    </w:p>
    <w:p w14:paraId="4051E515" w14:textId="77777777" w:rsidR="00294E2B" w:rsidRDefault="008B7195">
      <w:pPr>
        <w:numPr>
          <w:ilvl w:val="0"/>
          <w:numId w:val="6"/>
        </w:numPr>
        <w:ind w:hanging="557"/>
      </w:pPr>
      <w:r>
        <w:t>委員</w:t>
      </w:r>
      <w:r>
        <w:t xml:space="preserve">   </w:t>
      </w:r>
      <w:r>
        <w:t>加入団体数に応じて別途定める</w:t>
      </w:r>
      <w:r>
        <w:rPr>
          <w:rFonts w:ascii="Century" w:eastAsia="Century" w:hAnsi="Century" w:cs="Century"/>
        </w:rPr>
        <w:t xml:space="preserve"> </w:t>
      </w:r>
    </w:p>
    <w:p w14:paraId="20CE344B" w14:textId="77777777" w:rsidR="00294E2B" w:rsidRDefault="008B7195">
      <w:pPr>
        <w:pStyle w:val="1"/>
        <w:ind w:left="-5"/>
      </w:pPr>
      <w:r>
        <w:t>（選任等）</w:t>
      </w:r>
      <w:r>
        <w:t xml:space="preserve"> </w:t>
      </w:r>
    </w:p>
    <w:p w14:paraId="21B8D6AC" w14:textId="77777777" w:rsidR="00294E2B" w:rsidRDefault="008B7195">
      <w:pPr>
        <w:ind w:left="-5"/>
      </w:pPr>
      <w:r>
        <w:rPr>
          <w:rFonts w:ascii="GothicE" w:eastAsia="GothicE" w:hAnsi="GothicE" w:cs="GothicE"/>
        </w:rPr>
        <w:t>第１２条</w:t>
      </w:r>
      <w:r>
        <w:t xml:space="preserve"> </w:t>
      </w:r>
      <w:r>
        <w:t>役員の選出は次のとおりとする。</w:t>
      </w:r>
      <w:r>
        <w:rPr>
          <w:rFonts w:ascii="Century" w:eastAsia="Century" w:hAnsi="Century" w:cs="Century"/>
        </w:rPr>
        <w:t xml:space="preserve"> </w:t>
      </w:r>
    </w:p>
    <w:p w14:paraId="4B104B84" w14:textId="77777777" w:rsidR="00294E2B" w:rsidRDefault="008B7195">
      <w:pPr>
        <w:numPr>
          <w:ilvl w:val="0"/>
          <w:numId w:val="7"/>
        </w:numPr>
        <w:ind w:hanging="600"/>
      </w:pPr>
      <w:r>
        <w:t>委員</w:t>
      </w:r>
      <w:r>
        <w:t xml:space="preserve"> </w:t>
      </w:r>
      <w:r>
        <w:t>団体会員の代表者並びに会員の推挙による個人会員及び賛助会員（一般文化委員と称する。）とする。</w:t>
      </w:r>
      <w:r>
        <w:rPr>
          <w:rFonts w:ascii="Century" w:eastAsia="Century" w:hAnsi="Century" w:cs="Century"/>
        </w:rPr>
        <w:t xml:space="preserve">   </w:t>
      </w:r>
    </w:p>
    <w:p w14:paraId="4B2DE849" w14:textId="77777777" w:rsidR="00294E2B" w:rsidRDefault="008B7195">
      <w:pPr>
        <w:numPr>
          <w:ilvl w:val="0"/>
          <w:numId w:val="7"/>
        </w:numPr>
        <w:ind w:hanging="600"/>
      </w:pPr>
      <w:r>
        <w:t>理事及び監事は、総会において委員のなかから選出する。</w:t>
      </w:r>
      <w:r>
        <w:rPr>
          <w:rFonts w:ascii="Century" w:eastAsia="Century" w:hAnsi="Century" w:cs="Century"/>
        </w:rPr>
        <w:t xml:space="preserve"> </w:t>
      </w:r>
    </w:p>
    <w:p w14:paraId="3B35107C" w14:textId="77777777" w:rsidR="00294E2B" w:rsidRDefault="008B7195">
      <w:pPr>
        <w:numPr>
          <w:ilvl w:val="0"/>
          <w:numId w:val="7"/>
        </w:numPr>
        <w:ind w:hanging="600"/>
      </w:pPr>
      <w:r>
        <w:t>常任理事は、理事会において部門ごとに理事の互選または推薦により定める。</w:t>
      </w:r>
      <w:r>
        <w:rPr>
          <w:rFonts w:ascii="Century" w:eastAsia="Century" w:hAnsi="Century" w:cs="Century"/>
        </w:rPr>
        <w:t xml:space="preserve"> </w:t>
      </w:r>
    </w:p>
    <w:p w14:paraId="7DC64853" w14:textId="77777777" w:rsidR="00294E2B" w:rsidRDefault="008B7195">
      <w:pPr>
        <w:numPr>
          <w:ilvl w:val="0"/>
          <w:numId w:val="7"/>
        </w:numPr>
        <w:ind w:hanging="600"/>
      </w:pPr>
      <w:r>
        <w:t>会長、副会長、事務局長は、理事会において理事の互選または推薦により定める。</w:t>
      </w:r>
      <w:r>
        <w:rPr>
          <w:rFonts w:ascii="Century" w:eastAsia="Century" w:hAnsi="Century" w:cs="Century"/>
        </w:rPr>
        <w:t xml:space="preserve"> </w:t>
      </w:r>
    </w:p>
    <w:p w14:paraId="3AD18BD8" w14:textId="77777777" w:rsidR="00294E2B" w:rsidRDefault="008B7195">
      <w:pPr>
        <w:pStyle w:val="1"/>
        <w:ind w:left="-5"/>
      </w:pPr>
      <w:r>
        <w:t>（名誉会長及び顧問）</w:t>
      </w:r>
      <w:r>
        <w:t xml:space="preserve"> </w:t>
      </w:r>
    </w:p>
    <w:p w14:paraId="13EEA255" w14:textId="77777777" w:rsidR="00294E2B" w:rsidRDefault="008B7195">
      <w:pPr>
        <w:ind w:left="-5"/>
      </w:pPr>
      <w:r>
        <w:rPr>
          <w:rFonts w:ascii="GothicE" w:eastAsia="GothicE" w:hAnsi="GothicE" w:cs="GothicE"/>
        </w:rPr>
        <w:t>第１３条</w:t>
      </w:r>
      <w:r>
        <w:t xml:space="preserve"> </w:t>
      </w:r>
      <w:r>
        <w:t>この会は名誉会長及び顧問を置くことができる。</w:t>
      </w:r>
      <w:r>
        <w:rPr>
          <w:rFonts w:ascii="Century" w:eastAsia="Century" w:hAnsi="Century" w:cs="Century"/>
        </w:rPr>
        <w:t xml:space="preserve"> </w:t>
      </w:r>
    </w:p>
    <w:p w14:paraId="44D64795" w14:textId="77777777" w:rsidR="00294E2B" w:rsidRDefault="008B7195">
      <w:pPr>
        <w:numPr>
          <w:ilvl w:val="0"/>
          <w:numId w:val="8"/>
        </w:numPr>
        <w:ind w:hanging="482"/>
      </w:pPr>
      <w:r>
        <w:t>名誉会長及び顧問は、常任理事会の決議に基づき、会長が委託することができる。</w:t>
      </w:r>
      <w:r>
        <w:rPr>
          <w:rFonts w:ascii="Century" w:eastAsia="Century" w:hAnsi="Century" w:cs="Century"/>
        </w:rPr>
        <w:t xml:space="preserve"> </w:t>
      </w:r>
    </w:p>
    <w:p w14:paraId="6B84FB83" w14:textId="77777777" w:rsidR="00294E2B" w:rsidRDefault="008B7195">
      <w:pPr>
        <w:numPr>
          <w:ilvl w:val="0"/>
          <w:numId w:val="8"/>
        </w:numPr>
        <w:ind w:hanging="482"/>
      </w:pPr>
      <w:r>
        <w:lastRenderedPageBreak/>
        <w:t>名誉会長及び顧問は、この会の事業、運営等に関して意見を述べることができる。</w:t>
      </w:r>
      <w:r>
        <w:rPr>
          <w:rFonts w:ascii="GothicE" w:eastAsia="GothicE" w:hAnsi="GothicE" w:cs="GothicE"/>
        </w:rPr>
        <w:t>（役員の任期）</w:t>
      </w:r>
      <w:r>
        <w:rPr>
          <w:rFonts w:ascii="GothicE" w:eastAsia="GothicE" w:hAnsi="GothicE" w:cs="GothicE"/>
        </w:rPr>
        <w:t xml:space="preserve"> </w:t>
      </w:r>
    </w:p>
    <w:p w14:paraId="67B1CF5E" w14:textId="77777777" w:rsidR="00294E2B" w:rsidRDefault="008B7195">
      <w:pPr>
        <w:ind w:left="-5"/>
      </w:pPr>
      <w:r>
        <w:rPr>
          <w:rFonts w:ascii="GothicE" w:eastAsia="GothicE" w:hAnsi="GothicE" w:cs="GothicE"/>
        </w:rPr>
        <w:t>第１４条</w:t>
      </w:r>
      <w:r>
        <w:t xml:space="preserve"> </w:t>
      </w:r>
      <w:r>
        <w:t>役員の任期は２年とする。ただし、再任を妨げない。</w:t>
      </w:r>
      <w:r>
        <w:rPr>
          <w:rFonts w:ascii="Century" w:eastAsia="Century" w:hAnsi="Century" w:cs="Century"/>
        </w:rPr>
        <w:t xml:space="preserve"> </w:t>
      </w:r>
    </w:p>
    <w:p w14:paraId="2B6D2FE0" w14:textId="77777777" w:rsidR="00294E2B" w:rsidRDefault="008B7195">
      <w:pPr>
        <w:spacing w:after="25"/>
        <w:ind w:left="410" w:hanging="425"/>
      </w:pPr>
      <w:r>
        <w:rPr>
          <w:rFonts w:ascii="GothicE" w:eastAsia="GothicE" w:hAnsi="GothicE" w:cs="GothicE"/>
        </w:rPr>
        <w:t>２</w:t>
      </w:r>
      <w:r>
        <w:t xml:space="preserve"> </w:t>
      </w:r>
      <w:r>
        <w:t>役員に欠員が生じた場合、役員を補充することができる。この場合において、補欠</w:t>
      </w:r>
      <w:r>
        <w:t xml:space="preserve">  </w:t>
      </w:r>
      <w:r>
        <w:t>役員の任期は前任者の残任期間とする。</w:t>
      </w:r>
      <w:r>
        <w:rPr>
          <w:rFonts w:ascii="Century" w:eastAsia="Century" w:hAnsi="Century" w:cs="Century"/>
        </w:rPr>
        <w:t xml:space="preserve"> </w:t>
      </w:r>
    </w:p>
    <w:p w14:paraId="16D27F57" w14:textId="77777777" w:rsidR="00294E2B" w:rsidRDefault="008B7195">
      <w:pPr>
        <w:pStyle w:val="1"/>
        <w:ind w:left="-5"/>
      </w:pPr>
      <w:r>
        <w:t>（役員の職務）</w:t>
      </w:r>
      <w:r>
        <w:t xml:space="preserve"> </w:t>
      </w:r>
    </w:p>
    <w:p w14:paraId="246BF3B7" w14:textId="77777777" w:rsidR="00294E2B" w:rsidRDefault="008B7195">
      <w:pPr>
        <w:ind w:left="-5"/>
      </w:pPr>
      <w:r>
        <w:rPr>
          <w:rFonts w:ascii="GothicE" w:eastAsia="GothicE" w:hAnsi="GothicE" w:cs="GothicE"/>
        </w:rPr>
        <w:t>第１５条</w:t>
      </w:r>
      <w:r>
        <w:t xml:space="preserve"> </w:t>
      </w:r>
      <w:r>
        <w:t>会長はこの会を代表し、会務を総括する。</w:t>
      </w:r>
      <w:r>
        <w:rPr>
          <w:rFonts w:ascii="Century" w:eastAsia="Century" w:hAnsi="Century" w:cs="Century"/>
        </w:rPr>
        <w:t xml:space="preserve"> </w:t>
      </w:r>
    </w:p>
    <w:p w14:paraId="5C71756A" w14:textId="77777777" w:rsidR="00294E2B" w:rsidRDefault="008B7195">
      <w:pPr>
        <w:numPr>
          <w:ilvl w:val="0"/>
          <w:numId w:val="9"/>
        </w:numPr>
        <w:ind w:hanging="482"/>
      </w:pPr>
      <w:r>
        <w:t>副会長は会長を補佐し、会長に事故あるときはその職務を代行する。</w:t>
      </w:r>
      <w:r>
        <w:rPr>
          <w:rFonts w:ascii="Century" w:eastAsia="Century" w:hAnsi="Century" w:cs="Century"/>
        </w:rPr>
        <w:t xml:space="preserve"> </w:t>
      </w:r>
    </w:p>
    <w:p w14:paraId="07B25DB8" w14:textId="77777777" w:rsidR="00294E2B" w:rsidRDefault="008B7195">
      <w:pPr>
        <w:numPr>
          <w:ilvl w:val="0"/>
          <w:numId w:val="9"/>
        </w:numPr>
        <w:ind w:hanging="482"/>
      </w:pPr>
      <w:r>
        <w:t>常任理事は部門を代表し常任理事会を組織し、第１９条第２項に定める事項を</w:t>
      </w:r>
      <w:r>
        <w:t xml:space="preserve">   </w:t>
      </w:r>
      <w:r>
        <w:t>審議する。</w:t>
      </w:r>
      <w:r>
        <w:rPr>
          <w:rFonts w:ascii="Century" w:eastAsia="Century" w:hAnsi="Century" w:cs="Century"/>
        </w:rPr>
        <w:t xml:space="preserve"> </w:t>
      </w:r>
    </w:p>
    <w:p w14:paraId="60C21922" w14:textId="77777777" w:rsidR="00294E2B" w:rsidRDefault="008B7195">
      <w:pPr>
        <w:numPr>
          <w:ilvl w:val="0"/>
          <w:numId w:val="9"/>
        </w:numPr>
        <w:ind w:hanging="482"/>
      </w:pPr>
      <w:r>
        <w:t>理事は理事会を組織し、第１８条第２項に定める事項を審議する。</w:t>
      </w:r>
      <w:r>
        <w:rPr>
          <w:rFonts w:ascii="Century" w:eastAsia="Century" w:hAnsi="Century" w:cs="Century"/>
        </w:rPr>
        <w:t xml:space="preserve"> </w:t>
      </w:r>
    </w:p>
    <w:p w14:paraId="114B1D86" w14:textId="77777777" w:rsidR="00294E2B" w:rsidRDefault="008B7195">
      <w:pPr>
        <w:numPr>
          <w:ilvl w:val="0"/>
          <w:numId w:val="9"/>
        </w:numPr>
        <w:ind w:hanging="482"/>
      </w:pPr>
      <w:r>
        <w:t>委員は総会を組織し、第１７条第２項各号に定める事項を審議する。</w:t>
      </w:r>
      <w:r>
        <w:rPr>
          <w:rFonts w:ascii="Century" w:eastAsia="Century" w:hAnsi="Century" w:cs="Century"/>
        </w:rPr>
        <w:t xml:space="preserve"> </w:t>
      </w:r>
    </w:p>
    <w:p w14:paraId="09B84DF0" w14:textId="77777777" w:rsidR="00294E2B" w:rsidRDefault="008B7195">
      <w:pPr>
        <w:numPr>
          <w:ilvl w:val="0"/>
          <w:numId w:val="9"/>
        </w:numPr>
        <w:ind w:hanging="482"/>
      </w:pPr>
      <w:r>
        <w:t>事務局長は事務局を総括し、会務を処理する。</w:t>
      </w:r>
      <w:r>
        <w:rPr>
          <w:rFonts w:ascii="Century" w:eastAsia="Century" w:hAnsi="Century" w:cs="Century"/>
        </w:rPr>
        <w:t xml:space="preserve"> </w:t>
      </w:r>
    </w:p>
    <w:p w14:paraId="7E92A2C3" w14:textId="77777777" w:rsidR="00294E2B" w:rsidRDefault="008B7195">
      <w:pPr>
        <w:numPr>
          <w:ilvl w:val="0"/>
          <w:numId w:val="9"/>
        </w:numPr>
        <w:ind w:hanging="482"/>
      </w:pPr>
      <w:r>
        <w:t>監事は次の職務を行う。</w:t>
      </w:r>
      <w:r>
        <w:rPr>
          <w:rFonts w:ascii="Century" w:eastAsia="Century" w:hAnsi="Century" w:cs="Century"/>
        </w:rPr>
        <w:t xml:space="preserve"> </w:t>
      </w:r>
    </w:p>
    <w:p w14:paraId="5A7B03FB" w14:textId="77777777" w:rsidR="00294E2B" w:rsidRDefault="008B7195">
      <w:pPr>
        <w:numPr>
          <w:ilvl w:val="1"/>
          <w:numId w:val="9"/>
        </w:numPr>
        <w:ind w:hanging="557"/>
      </w:pPr>
      <w:r>
        <w:t>この会の財産及び会計を監査すること</w:t>
      </w:r>
      <w:r>
        <w:rPr>
          <w:rFonts w:ascii="Century" w:eastAsia="Century" w:hAnsi="Century" w:cs="Century"/>
        </w:rPr>
        <w:t xml:space="preserve"> </w:t>
      </w:r>
    </w:p>
    <w:p w14:paraId="3C5498D0" w14:textId="77777777" w:rsidR="00294E2B" w:rsidRDefault="008B7195">
      <w:pPr>
        <w:numPr>
          <w:ilvl w:val="1"/>
          <w:numId w:val="9"/>
        </w:numPr>
        <w:ind w:hanging="557"/>
      </w:pPr>
      <w:r>
        <w:t>この会の業務執行の状況を監査すること</w:t>
      </w:r>
      <w:r>
        <w:rPr>
          <w:rFonts w:ascii="Century" w:eastAsia="Century" w:hAnsi="Century" w:cs="Century"/>
        </w:rPr>
        <w:t xml:space="preserve"> </w:t>
      </w:r>
    </w:p>
    <w:p w14:paraId="14773B3B" w14:textId="77777777" w:rsidR="00294E2B" w:rsidRDefault="008B7195">
      <w:pPr>
        <w:numPr>
          <w:ilvl w:val="1"/>
          <w:numId w:val="9"/>
        </w:numPr>
        <w:ind w:hanging="557"/>
      </w:pPr>
      <w:r>
        <w:t>財産、会計及び業務の執行について、不正の事実を発見したときは、これを</w:t>
      </w:r>
      <w:r>
        <w:t xml:space="preserve">     </w:t>
      </w:r>
      <w:r>
        <w:t>総会及び会議に報告すること</w:t>
      </w:r>
      <w:r>
        <w:rPr>
          <w:rFonts w:ascii="Century" w:eastAsia="Century" w:hAnsi="Century" w:cs="Century"/>
        </w:rPr>
        <w:t xml:space="preserve"> </w:t>
      </w:r>
    </w:p>
    <w:p w14:paraId="3D280DD7" w14:textId="77777777" w:rsidR="00294E2B" w:rsidRDefault="008B7195">
      <w:pPr>
        <w:numPr>
          <w:ilvl w:val="1"/>
          <w:numId w:val="9"/>
        </w:numPr>
        <w:spacing w:after="29"/>
        <w:ind w:hanging="557"/>
      </w:pPr>
      <w:r>
        <w:t>前項の報告をするために必要があるときは、総会及び会議の招集を請求し、又はこれらを招集すること</w:t>
      </w:r>
      <w:r>
        <w:rPr>
          <w:rFonts w:ascii="Century" w:eastAsia="Century" w:hAnsi="Century" w:cs="Century"/>
        </w:rPr>
        <w:t xml:space="preserve"> </w:t>
      </w:r>
    </w:p>
    <w:p w14:paraId="44A7CEEA" w14:textId="77777777" w:rsidR="00294E2B" w:rsidRDefault="008B7195">
      <w:pPr>
        <w:spacing w:after="42" w:line="259" w:lineRule="auto"/>
        <w:ind w:left="420" w:firstLine="0"/>
      </w:pPr>
      <w:r>
        <w:rPr>
          <w:rFonts w:ascii="Century" w:eastAsia="Century" w:hAnsi="Century" w:cs="Century"/>
        </w:rPr>
        <w:t xml:space="preserve"> </w:t>
      </w:r>
    </w:p>
    <w:p w14:paraId="74B9D0BB" w14:textId="77777777" w:rsidR="00294E2B" w:rsidRDefault="008B7195">
      <w:pPr>
        <w:spacing w:after="79" w:line="259" w:lineRule="auto"/>
        <w:ind w:left="-5"/>
      </w:pPr>
      <w:r>
        <w:rPr>
          <w:rFonts w:ascii="HGS創英角ｺﾞｼｯｸUB" w:eastAsia="HGS創英角ｺﾞｼｯｸUB" w:hAnsi="HGS創英角ｺﾞｼｯｸUB" w:cs="HGS創英角ｺﾞｼｯｸUB"/>
        </w:rPr>
        <w:t>第５章</w:t>
      </w:r>
      <w:r>
        <w:rPr>
          <w:rFonts w:ascii="Arial" w:eastAsia="Arial" w:hAnsi="Arial" w:cs="Arial"/>
        </w:rPr>
        <w:t xml:space="preserve"> </w:t>
      </w:r>
      <w:r>
        <w:rPr>
          <w:rFonts w:ascii="HGS創英角ｺﾞｼｯｸUB" w:eastAsia="HGS創英角ｺﾞｼｯｸUB" w:hAnsi="HGS創英角ｺﾞｼｯｸUB" w:cs="HGS創英角ｺﾞｼｯｸUB"/>
        </w:rPr>
        <w:t>会議</w:t>
      </w:r>
      <w:r>
        <w:rPr>
          <w:rFonts w:ascii="HGS創英角ｺﾞｼｯｸUB" w:eastAsia="HGS創英角ｺﾞｼｯｸUB" w:hAnsi="HGS創英角ｺﾞｼｯｸUB" w:cs="HGS創英角ｺﾞｼｯｸUB"/>
        </w:rPr>
        <w:t xml:space="preserve"> </w:t>
      </w:r>
    </w:p>
    <w:p w14:paraId="17897B17" w14:textId="77777777" w:rsidR="00294E2B" w:rsidRDefault="008B7195">
      <w:pPr>
        <w:pStyle w:val="1"/>
        <w:ind w:left="-5"/>
      </w:pPr>
      <w:r>
        <w:t>（会議の種別）</w:t>
      </w:r>
      <w:r>
        <w:t xml:space="preserve"> </w:t>
      </w:r>
    </w:p>
    <w:p w14:paraId="1043DD3A" w14:textId="77777777" w:rsidR="00294E2B" w:rsidRDefault="008B7195">
      <w:pPr>
        <w:ind w:left="-5"/>
      </w:pPr>
      <w:r>
        <w:rPr>
          <w:rFonts w:ascii="GothicE" w:eastAsia="GothicE" w:hAnsi="GothicE" w:cs="GothicE"/>
        </w:rPr>
        <w:t>第１６条</w:t>
      </w:r>
      <w:r>
        <w:t xml:space="preserve"> </w:t>
      </w:r>
      <w:r>
        <w:t>会議は、総会、理事会、常任理事会、役員会、部門委員会とする。</w:t>
      </w:r>
      <w:r>
        <w:rPr>
          <w:rFonts w:ascii="Century" w:eastAsia="Century" w:hAnsi="Century" w:cs="Century"/>
        </w:rPr>
        <w:t xml:space="preserve"> </w:t>
      </w:r>
    </w:p>
    <w:p w14:paraId="168AB292" w14:textId="77777777" w:rsidR="00294E2B" w:rsidRDefault="008B7195">
      <w:pPr>
        <w:numPr>
          <w:ilvl w:val="0"/>
          <w:numId w:val="10"/>
        </w:numPr>
        <w:ind w:hanging="482"/>
      </w:pPr>
      <w:r>
        <w:t>会議の議長は、会長をもって充てる。ただし、部門委員会については、常任理事を</w:t>
      </w:r>
      <w:r>
        <w:t xml:space="preserve">   </w:t>
      </w:r>
      <w:r>
        <w:t>もって充てる。</w:t>
      </w:r>
      <w:r>
        <w:rPr>
          <w:rFonts w:ascii="Century" w:eastAsia="Century" w:hAnsi="Century" w:cs="Century"/>
        </w:rPr>
        <w:t xml:space="preserve"> </w:t>
      </w:r>
    </w:p>
    <w:p w14:paraId="61F13CDD" w14:textId="77777777" w:rsidR="00294E2B" w:rsidRDefault="008B7195">
      <w:pPr>
        <w:numPr>
          <w:ilvl w:val="0"/>
          <w:numId w:val="10"/>
        </w:numPr>
        <w:ind w:hanging="482"/>
      </w:pPr>
      <w:r>
        <w:t>会議は構成員の過半数をもって成立し、委任状の提出のあった場合はこれを出席と認める。</w:t>
      </w:r>
      <w:r>
        <w:rPr>
          <w:rFonts w:ascii="Century" w:eastAsia="Century" w:hAnsi="Century" w:cs="Century"/>
        </w:rPr>
        <w:t xml:space="preserve"> </w:t>
      </w:r>
    </w:p>
    <w:p w14:paraId="7EB8E277" w14:textId="77777777" w:rsidR="00294E2B" w:rsidRDefault="008B7195">
      <w:pPr>
        <w:numPr>
          <w:ilvl w:val="0"/>
          <w:numId w:val="10"/>
        </w:numPr>
        <w:ind w:hanging="482"/>
      </w:pPr>
      <w:r>
        <w:t>会議の議事は出席者の過半数をもって決し、可否同数のときは、議長の決するところとする。</w:t>
      </w:r>
      <w:r>
        <w:rPr>
          <w:rFonts w:ascii="Century" w:eastAsia="Century" w:hAnsi="Century" w:cs="Century"/>
        </w:rPr>
        <w:t xml:space="preserve"> </w:t>
      </w:r>
    </w:p>
    <w:p w14:paraId="15D4FCEC" w14:textId="77777777" w:rsidR="00294E2B" w:rsidRDefault="008B7195">
      <w:pPr>
        <w:pStyle w:val="1"/>
        <w:ind w:left="-5"/>
      </w:pPr>
      <w:r>
        <w:t>（総会）</w:t>
      </w:r>
      <w:r>
        <w:t xml:space="preserve"> </w:t>
      </w:r>
    </w:p>
    <w:p w14:paraId="26F7AFCB" w14:textId="77777777" w:rsidR="00294E2B" w:rsidRDefault="008B7195">
      <w:pPr>
        <w:ind w:left="-5"/>
      </w:pPr>
      <w:r>
        <w:rPr>
          <w:rFonts w:ascii="GothicE" w:eastAsia="GothicE" w:hAnsi="GothicE" w:cs="GothicE"/>
        </w:rPr>
        <w:t>第１７条</w:t>
      </w:r>
      <w:r>
        <w:t xml:space="preserve"> </w:t>
      </w:r>
      <w:r>
        <w:t>総会は会長が招集し、毎年１回開催する。</w:t>
      </w:r>
      <w:r>
        <w:rPr>
          <w:rFonts w:ascii="Century" w:eastAsia="Century" w:hAnsi="Century" w:cs="Century"/>
        </w:rPr>
        <w:t xml:space="preserve"> </w:t>
      </w:r>
    </w:p>
    <w:p w14:paraId="071FD238" w14:textId="77777777" w:rsidR="00294E2B" w:rsidRDefault="008B7195">
      <w:pPr>
        <w:spacing w:after="25"/>
        <w:ind w:left="250"/>
      </w:pPr>
      <w:r>
        <w:t>ただし、臨時総会は必要に応じて会長が招集し、また監事が必要とするとき開催する</w:t>
      </w:r>
      <w:r>
        <w:t xml:space="preserve">  </w:t>
      </w:r>
      <w:r>
        <w:t>ことができる。</w:t>
      </w:r>
      <w:r>
        <w:rPr>
          <w:rFonts w:ascii="Century" w:eastAsia="Century" w:hAnsi="Century" w:cs="Century"/>
        </w:rPr>
        <w:t xml:space="preserve"> </w:t>
      </w:r>
    </w:p>
    <w:p w14:paraId="6AD06F28" w14:textId="77777777" w:rsidR="00294E2B" w:rsidRDefault="008B7195">
      <w:pPr>
        <w:ind w:left="-5"/>
      </w:pPr>
      <w:r>
        <w:rPr>
          <w:rFonts w:ascii="GothicE" w:eastAsia="GothicE" w:hAnsi="GothicE" w:cs="GothicE"/>
        </w:rPr>
        <w:t>２</w:t>
      </w:r>
      <w:r>
        <w:t xml:space="preserve"> </w:t>
      </w:r>
      <w:r>
        <w:t>総会は次の事項を決定する。</w:t>
      </w:r>
      <w:r>
        <w:rPr>
          <w:rFonts w:ascii="Century" w:eastAsia="Century" w:hAnsi="Century" w:cs="Century"/>
        </w:rPr>
        <w:t xml:space="preserve"> </w:t>
      </w:r>
    </w:p>
    <w:p w14:paraId="59452FF1" w14:textId="77777777" w:rsidR="00294E2B" w:rsidRDefault="008B7195">
      <w:pPr>
        <w:numPr>
          <w:ilvl w:val="0"/>
          <w:numId w:val="11"/>
        </w:numPr>
        <w:ind w:hanging="557"/>
      </w:pPr>
      <w:r>
        <w:t>事業計画及び収支予算に関すること</w:t>
      </w:r>
      <w:r>
        <w:rPr>
          <w:rFonts w:ascii="Century" w:eastAsia="Century" w:hAnsi="Century" w:cs="Century"/>
        </w:rPr>
        <w:t xml:space="preserve"> </w:t>
      </w:r>
    </w:p>
    <w:p w14:paraId="4E4D054B" w14:textId="77777777" w:rsidR="00294E2B" w:rsidRDefault="008B7195">
      <w:pPr>
        <w:numPr>
          <w:ilvl w:val="0"/>
          <w:numId w:val="11"/>
        </w:numPr>
        <w:ind w:hanging="557"/>
      </w:pPr>
      <w:r>
        <w:t>事業報告及び収支決算に関すること</w:t>
      </w:r>
      <w:r>
        <w:rPr>
          <w:rFonts w:ascii="Century" w:eastAsia="Century" w:hAnsi="Century" w:cs="Century"/>
        </w:rPr>
        <w:t xml:space="preserve"> </w:t>
      </w:r>
    </w:p>
    <w:p w14:paraId="7BD0F8CA" w14:textId="77777777" w:rsidR="00294E2B" w:rsidRDefault="008B7195">
      <w:pPr>
        <w:numPr>
          <w:ilvl w:val="0"/>
          <w:numId w:val="11"/>
        </w:numPr>
        <w:ind w:hanging="557"/>
      </w:pPr>
      <w:r>
        <w:t>規約の改廃に関すること</w:t>
      </w:r>
      <w:r>
        <w:rPr>
          <w:rFonts w:ascii="Century" w:eastAsia="Century" w:hAnsi="Century" w:cs="Century"/>
        </w:rPr>
        <w:t xml:space="preserve"> </w:t>
      </w:r>
    </w:p>
    <w:p w14:paraId="1AE568D4" w14:textId="77777777" w:rsidR="00294E2B" w:rsidRDefault="008B7195">
      <w:pPr>
        <w:numPr>
          <w:ilvl w:val="0"/>
          <w:numId w:val="11"/>
        </w:numPr>
        <w:ind w:hanging="557"/>
      </w:pPr>
      <w:r>
        <w:t>その他重要な事項</w:t>
      </w:r>
      <w:r>
        <w:rPr>
          <w:rFonts w:ascii="Century" w:eastAsia="Century" w:hAnsi="Century" w:cs="Century"/>
        </w:rPr>
        <w:t xml:space="preserve"> </w:t>
      </w:r>
    </w:p>
    <w:p w14:paraId="6DF341D6" w14:textId="77777777" w:rsidR="00294E2B" w:rsidRDefault="008B7195">
      <w:pPr>
        <w:spacing w:after="48" w:line="259" w:lineRule="auto"/>
        <w:ind w:left="0" w:firstLine="0"/>
      </w:pPr>
      <w:r>
        <w:rPr>
          <w:rFonts w:ascii="Century" w:eastAsia="Century" w:hAnsi="Century" w:cs="Century"/>
        </w:rPr>
        <w:t xml:space="preserve"> </w:t>
      </w:r>
    </w:p>
    <w:p w14:paraId="2831B11F" w14:textId="77777777" w:rsidR="00294E2B" w:rsidRDefault="008B7195">
      <w:pPr>
        <w:spacing w:after="48" w:line="259" w:lineRule="auto"/>
        <w:ind w:left="0" w:firstLine="0"/>
      </w:pPr>
      <w:r>
        <w:rPr>
          <w:rFonts w:ascii="Century" w:eastAsia="Century" w:hAnsi="Century" w:cs="Century"/>
        </w:rPr>
        <w:t xml:space="preserve"> </w:t>
      </w:r>
    </w:p>
    <w:p w14:paraId="1564A7D7" w14:textId="77777777" w:rsidR="00294E2B" w:rsidRDefault="008B7195">
      <w:pPr>
        <w:spacing w:after="0" w:line="259" w:lineRule="auto"/>
        <w:ind w:left="0" w:firstLine="0"/>
      </w:pPr>
      <w:r>
        <w:rPr>
          <w:rFonts w:ascii="Century" w:eastAsia="Century" w:hAnsi="Century" w:cs="Century"/>
        </w:rPr>
        <w:lastRenderedPageBreak/>
        <w:t xml:space="preserve"> </w:t>
      </w:r>
    </w:p>
    <w:p w14:paraId="518791B6" w14:textId="77777777" w:rsidR="00294E2B" w:rsidRDefault="008B7195">
      <w:pPr>
        <w:pStyle w:val="1"/>
        <w:ind w:left="-5"/>
      </w:pPr>
      <w:r>
        <w:t>（理事会）</w:t>
      </w:r>
      <w:r>
        <w:t xml:space="preserve"> </w:t>
      </w:r>
    </w:p>
    <w:p w14:paraId="58EDCC35" w14:textId="77777777" w:rsidR="00294E2B" w:rsidRDefault="008B7195">
      <w:pPr>
        <w:ind w:left="-5"/>
      </w:pPr>
      <w:r>
        <w:rPr>
          <w:rFonts w:ascii="GothicE" w:eastAsia="GothicE" w:hAnsi="GothicE" w:cs="GothicE"/>
        </w:rPr>
        <w:t>第１８条</w:t>
      </w:r>
      <w:r>
        <w:t xml:space="preserve"> </w:t>
      </w:r>
      <w:r>
        <w:t>理事会は、理事、常任理事、正副会長、監事及び事務局長で構成する。</w:t>
      </w:r>
      <w:r>
        <w:rPr>
          <w:rFonts w:ascii="Century" w:eastAsia="Century" w:hAnsi="Century" w:cs="Century"/>
        </w:rPr>
        <w:t xml:space="preserve"> </w:t>
      </w:r>
    </w:p>
    <w:p w14:paraId="35BFE5F8" w14:textId="77777777" w:rsidR="00294E2B" w:rsidRDefault="008B7195">
      <w:pPr>
        <w:numPr>
          <w:ilvl w:val="0"/>
          <w:numId w:val="12"/>
        </w:numPr>
        <w:ind w:hanging="482"/>
      </w:pPr>
      <w:r>
        <w:t>理事会は会長が必要に応じ招集し、役員の選任に関する事項を審議する。</w:t>
      </w:r>
      <w:r>
        <w:rPr>
          <w:rFonts w:ascii="Century" w:eastAsia="Century" w:hAnsi="Century" w:cs="Century"/>
        </w:rPr>
        <w:t xml:space="preserve"> </w:t>
      </w:r>
    </w:p>
    <w:p w14:paraId="1DE63755" w14:textId="77777777" w:rsidR="00294E2B" w:rsidRDefault="008B7195">
      <w:pPr>
        <w:numPr>
          <w:ilvl w:val="0"/>
          <w:numId w:val="12"/>
        </w:numPr>
        <w:ind w:hanging="482"/>
      </w:pPr>
      <w:r>
        <w:t>理事は常任理事会の作成した原案に基づき意見を述べることができる。</w:t>
      </w:r>
      <w:r>
        <w:rPr>
          <w:rFonts w:ascii="Century" w:eastAsia="Century" w:hAnsi="Century" w:cs="Century"/>
        </w:rPr>
        <w:t xml:space="preserve"> </w:t>
      </w:r>
    </w:p>
    <w:p w14:paraId="23E5825C" w14:textId="77777777" w:rsidR="00294E2B" w:rsidRDefault="008B7195">
      <w:pPr>
        <w:pStyle w:val="1"/>
        <w:ind w:left="-5"/>
      </w:pPr>
      <w:r>
        <w:t>（常任理事会）</w:t>
      </w:r>
      <w:r>
        <w:t xml:space="preserve"> </w:t>
      </w:r>
    </w:p>
    <w:p w14:paraId="36C6CC07" w14:textId="77777777" w:rsidR="00294E2B" w:rsidRDefault="008B7195">
      <w:pPr>
        <w:ind w:left="-5"/>
      </w:pPr>
      <w:r>
        <w:rPr>
          <w:rFonts w:ascii="GothicE" w:eastAsia="GothicE" w:hAnsi="GothicE" w:cs="GothicE"/>
        </w:rPr>
        <w:t>第１９条</w:t>
      </w:r>
      <w:r>
        <w:t xml:space="preserve"> </w:t>
      </w:r>
      <w:r>
        <w:t>常任理事会は常任理事、正副会長、監事及び事務局長で構成する。</w:t>
      </w:r>
      <w:r>
        <w:rPr>
          <w:rFonts w:ascii="Century" w:eastAsia="Century" w:hAnsi="Century" w:cs="Century"/>
        </w:rPr>
        <w:t xml:space="preserve"> </w:t>
      </w:r>
    </w:p>
    <w:p w14:paraId="038E02C3" w14:textId="77777777" w:rsidR="00294E2B" w:rsidRDefault="008B7195">
      <w:pPr>
        <w:numPr>
          <w:ilvl w:val="0"/>
          <w:numId w:val="13"/>
        </w:numPr>
        <w:ind w:hanging="482"/>
      </w:pPr>
      <w:r>
        <w:t>常任理事会は会長が必要に応じ招集し、次の事項を審議する。</w:t>
      </w:r>
      <w:r>
        <w:rPr>
          <w:rFonts w:ascii="Century" w:eastAsia="Century" w:hAnsi="Century" w:cs="Century"/>
        </w:rPr>
        <w:t xml:space="preserve"> </w:t>
      </w:r>
    </w:p>
    <w:p w14:paraId="7A0C9AA0" w14:textId="77777777" w:rsidR="00294E2B" w:rsidRDefault="008B7195">
      <w:pPr>
        <w:numPr>
          <w:ilvl w:val="1"/>
          <w:numId w:val="13"/>
        </w:numPr>
        <w:ind w:hanging="557"/>
      </w:pPr>
      <w:r>
        <w:t>総会において委任されたこと</w:t>
      </w:r>
      <w:r>
        <w:rPr>
          <w:rFonts w:ascii="Century" w:eastAsia="Century" w:hAnsi="Century" w:cs="Century"/>
        </w:rPr>
        <w:t xml:space="preserve"> </w:t>
      </w:r>
    </w:p>
    <w:p w14:paraId="5094D746" w14:textId="77777777" w:rsidR="00294E2B" w:rsidRDefault="008B7195">
      <w:pPr>
        <w:numPr>
          <w:ilvl w:val="1"/>
          <w:numId w:val="13"/>
        </w:numPr>
        <w:ind w:hanging="557"/>
      </w:pPr>
      <w:r>
        <w:t>事業計画の立案及び実施に関すること</w:t>
      </w:r>
      <w:r>
        <w:rPr>
          <w:rFonts w:ascii="Century" w:eastAsia="Century" w:hAnsi="Century" w:cs="Century"/>
        </w:rPr>
        <w:t xml:space="preserve"> </w:t>
      </w:r>
    </w:p>
    <w:p w14:paraId="791368AD" w14:textId="77777777" w:rsidR="00294E2B" w:rsidRDefault="008B7195">
      <w:pPr>
        <w:numPr>
          <w:ilvl w:val="1"/>
          <w:numId w:val="13"/>
        </w:numPr>
        <w:ind w:hanging="557"/>
      </w:pPr>
      <w:r>
        <w:t>この会の助成金に関すること</w:t>
      </w:r>
      <w:r>
        <w:rPr>
          <w:rFonts w:ascii="Century" w:eastAsia="Century" w:hAnsi="Century" w:cs="Century"/>
        </w:rPr>
        <w:t xml:space="preserve"> </w:t>
      </w:r>
    </w:p>
    <w:p w14:paraId="78A3A34A" w14:textId="77777777" w:rsidR="00294E2B" w:rsidRDefault="008B7195">
      <w:pPr>
        <w:numPr>
          <w:ilvl w:val="1"/>
          <w:numId w:val="13"/>
        </w:numPr>
        <w:ind w:hanging="557"/>
      </w:pPr>
      <w:r>
        <w:t>この会の運営に関すること</w:t>
      </w:r>
      <w:r>
        <w:rPr>
          <w:rFonts w:ascii="Century" w:eastAsia="Century" w:hAnsi="Century" w:cs="Century"/>
        </w:rPr>
        <w:t xml:space="preserve"> </w:t>
      </w:r>
    </w:p>
    <w:p w14:paraId="38BC4432" w14:textId="77777777" w:rsidR="00294E2B" w:rsidRDefault="008B7195">
      <w:pPr>
        <w:numPr>
          <w:ilvl w:val="1"/>
          <w:numId w:val="13"/>
        </w:numPr>
        <w:ind w:hanging="557"/>
      </w:pPr>
      <w:r>
        <w:t>総会の決議を要しない会務の執行に関すること</w:t>
      </w:r>
      <w:r>
        <w:rPr>
          <w:rFonts w:ascii="Century" w:eastAsia="Century" w:hAnsi="Century" w:cs="Century"/>
        </w:rPr>
        <w:t xml:space="preserve"> </w:t>
      </w:r>
    </w:p>
    <w:p w14:paraId="299104D0" w14:textId="77777777" w:rsidR="00294E2B" w:rsidRDefault="008B7195">
      <w:pPr>
        <w:numPr>
          <w:ilvl w:val="0"/>
          <w:numId w:val="13"/>
        </w:numPr>
        <w:spacing w:after="25"/>
        <w:ind w:hanging="482"/>
      </w:pPr>
      <w:r>
        <w:t>常任理事会は、事業計画の立案及び実施について必要があるときは、企画委員会及び実行委員会を設置することができる。この場合において、企画委員会及び実行</w:t>
      </w:r>
      <w:r>
        <w:t xml:space="preserve">    </w:t>
      </w:r>
      <w:r>
        <w:t>委員会の委員は会長が選任する。</w:t>
      </w:r>
      <w:r>
        <w:rPr>
          <w:rFonts w:ascii="Century" w:eastAsia="Century" w:hAnsi="Century" w:cs="Century"/>
        </w:rPr>
        <w:t xml:space="preserve"> </w:t>
      </w:r>
    </w:p>
    <w:p w14:paraId="3B726073" w14:textId="77777777" w:rsidR="00294E2B" w:rsidRDefault="008B7195">
      <w:pPr>
        <w:pStyle w:val="1"/>
        <w:ind w:left="-5"/>
      </w:pPr>
      <w:r>
        <w:t>（役員会）</w:t>
      </w:r>
      <w:r>
        <w:t xml:space="preserve"> </w:t>
      </w:r>
    </w:p>
    <w:p w14:paraId="2DEB0128" w14:textId="77777777" w:rsidR="00294E2B" w:rsidRDefault="008B7195">
      <w:pPr>
        <w:ind w:left="-5"/>
      </w:pPr>
      <w:r>
        <w:rPr>
          <w:rFonts w:ascii="GothicE" w:eastAsia="GothicE" w:hAnsi="GothicE" w:cs="GothicE"/>
        </w:rPr>
        <w:t>第２０条</w:t>
      </w:r>
      <w:r>
        <w:t xml:space="preserve"> </w:t>
      </w:r>
      <w:r>
        <w:t>役員会は正副会長、監事及び事務局長で構成する。</w:t>
      </w:r>
      <w:r>
        <w:rPr>
          <w:rFonts w:ascii="Century" w:eastAsia="Century" w:hAnsi="Century" w:cs="Century"/>
        </w:rPr>
        <w:t xml:space="preserve"> </w:t>
      </w:r>
    </w:p>
    <w:p w14:paraId="2B982C28" w14:textId="77777777" w:rsidR="00294E2B" w:rsidRDefault="008B7195">
      <w:pPr>
        <w:ind w:left="-5"/>
      </w:pPr>
      <w:r>
        <w:rPr>
          <w:rFonts w:ascii="GothicE" w:eastAsia="GothicE" w:hAnsi="GothicE" w:cs="GothicE"/>
        </w:rPr>
        <w:t>２</w:t>
      </w:r>
      <w:r>
        <w:t xml:space="preserve"> </w:t>
      </w:r>
      <w:r>
        <w:t>役員会は会長が必要に応じて招集し、次の事項を審議する。</w:t>
      </w:r>
      <w:r>
        <w:rPr>
          <w:rFonts w:ascii="Century" w:eastAsia="Century" w:hAnsi="Century" w:cs="Century"/>
        </w:rPr>
        <w:t xml:space="preserve"> </w:t>
      </w:r>
    </w:p>
    <w:p w14:paraId="07E2BF18" w14:textId="77777777" w:rsidR="00294E2B" w:rsidRDefault="008B7195">
      <w:pPr>
        <w:numPr>
          <w:ilvl w:val="0"/>
          <w:numId w:val="14"/>
        </w:numPr>
        <w:ind w:hanging="557"/>
      </w:pPr>
      <w:r>
        <w:t>常任理事会に付すべき事項</w:t>
      </w:r>
      <w:r>
        <w:rPr>
          <w:rFonts w:ascii="Century" w:eastAsia="Century" w:hAnsi="Century" w:cs="Century"/>
        </w:rPr>
        <w:t xml:space="preserve"> </w:t>
      </w:r>
    </w:p>
    <w:p w14:paraId="20C9B6EA" w14:textId="77777777" w:rsidR="00294E2B" w:rsidRDefault="008B7195">
      <w:pPr>
        <w:numPr>
          <w:ilvl w:val="0"/>
          <w:numId w:val="14"/>
        </w:numPr>
        <w:ind w:hanging="557"/>
      </w:pPr>
      <w:r>
        <w:t>文化功労賞、文化奨励賞の選考に関すること</w:t>
      </w:r>
      <w:r>
        <w:rPr>
          <w:rFonts w:ascii="Century" w:eastAsia="Century" w:hAnsi="Century" w:cs="Century"/>
        </w:rPr>
        <w:t xml:space="preserve"> </w:t>
      </w:r>
    </w:p>
    <w:p w14:paraId="757AF583" w14:textId="77777777" w:rsidR="00294E2B" w:rsidRDefault="008B7195">
      <w:pPr>
        <w:numPr>
          <w:ilvl w:val="0"/>
          <w:numId w:val="14"/>
        </w:numPr>
        <w:ind w:hanging="557"/>
      </w:pPr>
      <w:r>
        <w:t>文化事業の主催・共催・後援に関すること</w:t>
      </w:r>
      <w:r>
        <w:rPr>
          <w:rFonts w:ascii="Century" w:eastAsia="Century" w:hAnsi="Century" w:cs="Century"/>
        </w:rPr>
        <w:t xml:space="preserve"> </w:t>
      </w:r>
    </w:p>
    <w:p w14:paraId="09299FE0" w14:textId="77777777" w:rsidR="00294E2B" w:rsidRDefault="008B7195">
      <w:pPr>
        <w:numPr>
          <w:ilvl w:val="0"/>
          <w:numId w:val="14"/>
        </w:numPr>
        <w:ind w:hanging="557"/>
      </w:pPr>
      <w:r>
        <w:t>本会の基本的事項に関すること</w:t>
      </w:r>
      <w:r>
        <w:rPr>
          <w:rFonts w:ascii="Century" w:eastAsia="Century" w:hAnsi="Century" w:cs="Century"/>
        </w:rPr>
        <w:t xml:space="preserve"> </w:t>
      </w:r>
    </w:p>
    <w:p w14:paraId="1CE6FC77" w14:textId="77777777" w:rsidR="00294E2B" w:rsidRDefault="008B7195">
      <w:pPr>
        <w:numPr>
          <w:ilvl w:val="0"/>
          <w:numId w:val="14"/>
        </w:numPr>
        <w:ind w:hanging="557"/>
      </w:pPr>
      <w:r>
        <w:t>特に緊急を要する会務の執行に関すること</w:t>
      </w:r>
      <w:r>
        <w:rPr>
          <w:rFonts w:ascii="Century" w:eastAsia="Century" w:hAnsi="Century" w:cs="Century"/>
        </w:rPr>
        <w:t xml:space="preserve"> </w:t>
      </w:r>
    </w:p>
    <w:p w14:paraId="64701B86" w14:textId="77777777" w:rsidR="00294E2B" w:rsidRDefault="008B7195">
      <w:pPr>
        <w:pStyle w:val="1"/>
        <w:ind w:left="-5"/>
      </w:pPr>
      <w:r>
        <w:t>（部門委員会）</w:t>
      </w:r>
      <w:r>
        <w:t xml:space="preserve"> </w:t>
      </w:r>
    </w:p>
    <w:p w14:paraId="3BDCC9A8" w14:textId="77777777" w:rsidR="00294E2B" w:rsidRDefault="008B7195">
      <w:pPr>
        <w:ind w:left="-5"/>
      </w:pPr>
      <w:r>
        <w:rPr>
          <w:rFonts w:ascii="GothicE" w:eastAsia="GothicE" w:hAnsi="GothicE" w:cs="GothicE"/>
        </w:rPr>
        <w:t>第２１条</w:t>
      </w:r>
      <w:r>
        <w:t xml:space="preserve"> </w:t>
      </w:r>
      <w:r>
        <w:t>部門委員会は担当常任理事及び部門に所属する理事、委員で構成する。</w:t>
      </w:r>
      <w:r>
        <w:rPr>
          <w:rFonts w:ascii="Century" w:eastAsia="Century" w:hAnsi="Century" w:cs="Century"/>
        </w:rPr>
        <w:t xml:space="preserve"> </w:t>
      </w:r>
    </w:p>
    <w:p w14:paraId="2031140A" w14:textId="77777777" w:rsidR="00294E2B" w:rsidRDefault="008B7195">
      <w:pPr>
        <w:ind w:left="-5"/>
      </w:pPr>
      <w:r>
        <w:rPr>
          <w:rFonts w:ascii="GothicE" w:eastAsia="GothicE" w:hAnsi="GothicE" w:cs="GothicE"/>
        </w:rPr>
        <w:t>２</w:t>
      </w:r>
      <w:r>
        <w:t xml:space="preserve"> </w:t>
      </w:r>
      <w:r>
        <w:t>部門委員会は担当常任理事が招集し、次の事項を審議する。</w:t>
      </w:r>
      <w:r>
        <w:rPr>
          <w:rFonts w:ascii="Century" w:eastAsia="Century" w:hAnsi="Century" w:cs="Century"/>
        </w:rPr>
        <w:t xml:space="preserve"> </w:t>
      </w:r>
    </w:p>
    <w:p w14:paraId="15DA8D97" w14:textId="77777777" w:rsidR="00294E2B" w:rsidRDefault="008B7195">
      <w:pPr>
        <w:numPr>
          <w:ilvl w:val="0"/>
          <w:numId w:val="15"/>
        </w:numPr>
        <w:ind w:hanging="557"/>
      </w:pPr>
      <w:r>
        <w:t>部門の事業計画の立案及び実施に関すること</w:t>
      </w:r>
      <w:r>
        <w:rPr>
          <w:rFonts w:ascii="Century" w:eastAsia="Century" w:hAnsi="Century" w:cs="Century"/>
        </w:rPr>
        <w:t xml:space="preserve"> </w:t>
      </w:r>
    </w:p>
    <w:p w14:paraId="7C76980B" w14:textId="77777777" w:rsidR="00294E2B" w:rsidRDefault="008B7195">
      <w:pPr>
        <w:numPr>
          <w:ilvl w:val="0"/>
          <w:numId w:val="15"/>
        </w:numPr>
        <w:ind w:hanging="557"/>
      </w:pPr>
      <w:r>
        <w:t>その他部門で取り組むことに必要な事項</w:t>
      </w:r>
      <w:r>
        <w:rPr>
          <w:rFonts w:ascii="Century" w:eastAsia="Century" w:hAnsi="Century" w:cs="Century"/>
        </w:rPr>
        <w:t xml:space="preserve"> </w:t>
      </w:r>
    </w:p>
    <w:p w14:paraId="6CB3D50E" w14:textId="77777777" w:rsidR="00294E2B" w:rsidRDefault="008B7195">
      <w:pPr>
        <w:pStyle w:val="1"/>
        <w:ind w:left="-5"/>
      </w:pPr>
      <w:r>
        <w:t>（友の会の設置）</w:t>
      </w:r>
      <w:r>
        <w:t xml:space="preserve"> </w:t>
      </w:r>
    </w:p>
    <w:p w14:paraId="4A016C0D" w14:textId="77777777" w:rsidR="00294E2B" w:rsidRDefault="008B7195">
      <w:pPr>
        <w:ind w:left="-5"/>
      </w:pPr>
      <w:r>
        <w:rPr>
          <w:rFonts w:ascii="GothicE" w:eastAsia="GothicE" w:hAnsi="GothicE" w:cs="GothicE"/>
        </w:rPr>
        <w:t>第２２条</w:t>
      </w:r>
      <w:r>
        <w:t xml:space="preserve"> </w:t>
      </w:r>
      <w:r>
        <w:t>常任理事会の決定により個人会員を対象に友の会を設置することができる。</w:t>
      </w:r>
      <w:r>
        <w:t xml:space="preserve"> </w:t>
      </w:r>
    </w:p>
    <w:p w14:paraId="339B1334" w14:textId="77777777" w:rsidR="00294E2B" w:rsidRDefault="008B7195">
      <w:pPr>
        <w:spacing w:after="38"/>
        <w:ind w:left="250"/>
      </w:pPr>
      <w:r>
        <w:t>また、個人会員に対してのチケット割引、優先予約等は別途定める。</w:t>
      </w:r>
      <w:r>
        <w:rPr>
          <w:rFonts w:ascii="Century" w:eastAsia="Century" w:hAnsi="Century" w:cs="Century"/>
        </w:rPr>
        <w:t xml:space="preserve"> </w:t>
      </w:r>
    </w:p>
    <w:p w14:paraId="5F3C7B9E" w14:textId="77777777" w:rsidR="00294E2B" w:rsidRDefault="008B7195">
      <w:pPr>
        <w:spacing w:after="41" w:line="259" w:lineRule="auto"/>
        <w:ind w:left="0" w:firstLine="0"/>
      </w:pPr>
      <w:r>
        <w:rPr>
          <w:rFonts w:ascii="Century" w:eastAsia="Century" w:hAnsi="Century" w:cs="Century"/>
        </w:rPr>
        <w:t xml:space="preserve"> </w:t>
      </w:r>
    </w:p>
    <w:p w14:paraId="2E5F5269" w14:textId="77777777" w:rsidR="00294E2B" w:rsidRDefault="008B7195">
      <w:pPr>
        <w:spacing w:after="79" w:line="259" w:lineRule="auto"/>
        <w:ind w:left="-5"/>
      </w:pPr>
      <w:r>
        <w:rPr>
          <w:rFonts w:ascii="HGS創英角ｺﾞｼｯｸUB" w:eastAsia="HGS創英角ｺﾞｼｯｸUB" w:hAnsi="HGS創英角ｺﾞｼｯｸUB" w:cs="HGS創英角ｺﾞｼｯｸUB"/>
        </w:rPr>
        <w:t>第６章</w:t>
      </w:r>
      <w:r>
        <w:rPr>
          <w:rFonts w:ascii="Arial" w:eastAsia="Arial" w:hAnsi="Arial" w:cs="Arial"/>
        </w:rPr>
        <w:t xml:space="preserve"> </w:t>
      </w:r>
      <w:r>
        <w:rPr>
          <w:rFonts w:ascii="HGS創英角ｺﾞｼｯｸUB" w:eastAsia="HGS創英角ｺﾞｼｯｸUB" w:hAnsi="HGS創英角ｺﾞｼｯｸUB" w:cs="HGS創英角ｺﾞｼｯｸUB"/>
        </w:rPr>
        <w:t>資産及び会計</w:t>
      </w:r>
      <w:r>
        <w:rPr>
          <w:rFonts w:ascii="HGS創英角ｺﾞｼｯｸUB" w:eastAsia="HGS創英角ｺﾞｼｯｸUB" w:hAnsi="HGS創英角ｺﾞｼｯｸUB" w:cs="HGS創英角ｺﾞｼｯｸUB"/>
        </w:rPr>
        <w:t xml:space="preserve"> </w:t>
      </w:r>
    </w:p>
    <w:p w14:paraId="19E96335" w14:textId="77777777" w:rsidR="00294E2B" w:rsidRDefault="008B7195">
      <w:pPr>
        <w:pStyle w:val="1"/>
        <w:ind w:left="-5"/>
      </w:pPr>
      <w:r>
        <w:t>（資産の構成）</w:t>
      </w:r>
      <w:r>
        <w:t xml:space="preserve"> </w:t>
      </w:r>
    </w:p>
    <w:p w14:paraId="298FB2A9" w14:textId="77777777" w:rsidR="00294E2B" w:rsidRDefault="008B7195">
      <w:pPr>
        <w:ind w:left="-5"/>
      </w:pPr>
      <w:r>
        <w:rPr>
          <w:rFonts w:ascii="GothicE" w:eastAsia="GothicE" w:hAnsi="GothicE" w:cs="GothicE"/>
        </w:rPr>
        <w:t>第２３条</w:t>
      </w:r>
      <w:r>
        <w:t xml:space="preserve"> </w:t>
      </w:r>
      <w:r>
        <w:t>この会の資産は、次に掲げるものをもって構成する。</w:t>
      </w:r>
      <w:r>
        <w:rPr>
          <w:rFonts w:ascii="Century" w:eastAsia="Century" w:hAnsi="Century" w:cs="Century"/>
        </w:rPr>
        <w:t xml:space="preserve"> </w:t>
      </w:r>
    </w:p>
    <w:p w14:paraId="08C5BF09" w14:textId="77777777" w:rsidR="00294E2B" w:rsidRDefault="008B7195">
      <w:pPr>
        <w:numPr>
          <w:ilvl w:val="0"/>
          <w:numId w:val="16"/>
        </w:numPr>
        <w:ind w:hanging="557"/>
      </w:pPr>
      <w:r>
        <w:t>会費及び寄付金品</w:t>
      </w:r>
      <w:r>
        <w:rPr>
          <w:rFonts w:ascii="Century" w:eastAsia="Century" w:hAnsi="Century" w:cs="Century"/>
        </w:rPr>
        <w:t xml:space="preserve"> </w:t>
      </w:r>
    </w:p>
    <w:p w14:paraId="253E743E" w14:textId="77777777" w:rsidR="00294E2B" w:rsidRDefault="008B7195">
      <w:pPr>
        <w:numPr>
          <w:ilvl w:val="0"/>
          <w:numId w:val="16"/>
        </w:numPr>
        <w:ind w:hanging="557"/>
      </w:pPr>
      <w:r>
        <w:t>補助金</w:t>
      </w:r>
      <w:r>
        <w:rPr>
          <w:rFonts w:ascii="Century" w:eastAsia="Century" w:hAnsi="Century" w:cs="Century"/>
        </w:rPr>
        <w:t xml:space="preserve"> </w:t>
      </w:r>
    </w:p>
    <w:p w14:paraId="67FE3C4C" w14:textId="77777777" w:rsidR="00294E2B" w:rsidRDefault="008B7195">
      <w:pPr>
        <w:numPr>
          <w:ilvl w:val="0"/>
          <w:numId w:val="16"/>
        </w:numPr>
        <w:ind w:hanging="557"/>
      </w:pPr>
      <w:r>
        <w:t>事業に伴う収入</w:t>
      </w:r>
      <w:r>
        <w:rPr>
          <w:rFonts w:ascii="Century" w:eastAsia="Century" w:hAnsi="Century" w:cs="Century"/>
        </w:rPr>
        <w:t xml:space="preserve"> </w:t>
      </w:r>
    </w:p>
    <w:p w14:paraId="1F5C1E48" w14:textId="77777777" w:rsidR="00294E2B" w:rsidRDefault="008B7195">
      <w:pPr>
        <w:numPr>
          <w:ilvl w:val="0"/>
          <w:numId w:val="16"/>
        </w:numPr>
        <w:ind w:hanging="557"/>
      </w:pPr>
      <w:r>
        <w:t>その他の収入</w:t>
      </w:r>
      <w:r>
        <w:rPr>
          <w:rFonts w:ascii="Century" w:eastAsia="Century" w:hAnsi="Century" w:cs="Century"/>
        </w:rPr>
        <w:t xml:space="preserve"> </w:t>
      </w:r>
    </w:p>
    <w:p w14:paraId="2C026E80" w14:textId="77777777" w:rsidR="00294E2B" w:rsidRDefault="008B7195">
      <w:pPr>
        <w:spacing w:after="48" w:line="259" w:lineRule="auto"/>
        <w:ind w:left="0" w:firstLine="0"/>
      </w:pPr>
      <w:r>
        <w:rPr>
          <w:rFonts w:ascii="Century" w:eastAsia="Century" w:hAnsi="Century" w:cs="Century"/>
        </w:rPr>
        <w:t xml:space="preserve"> </w:t>
      </w:r>
    </w:p>
    <w:p w14:paraId="7455DCC5" w14:textId="77777777" w:rsidR="00294E2B" w:rsidRDefault="008B7195">
      <w:pPr>
        <w:spacing w:after="0" w:line="259" w:lineRule="auto"/>
        <w:ind w:left="0" w:firstLine="0"/>
      </w:pPr>
      <w:r>
        <w:rPr>
          <w:rFonts w:ascii="Century" w:eastAsia="Century" w:hAnsi="Century" w:cs="Century"/>
        </w:rPr>
        <w:lastRenderedPageBreak/>
        <w:t xml:space="preserve"> </w:t>
      </w:r>
    </w:p>
    <w:p w14:paraId="1D035B38" w14:textId="77777777" w:rsidR="00294E2B" w:rsidRDefault="008B7195">
      <w:pPr>
        <w:pStyle w:val="1"/>
        <w:ind w:left="-5"/>
      </w:pPr>
      <w:r>
        <w:t>（資産の管理）</w:t>
      </w:r>
      <w:r>
        <w:t xml:space="preserve"> </w:t>
      </w:r>
    </w:p>
    <w:p w14:paraId="24CF2B51" w14:textId="77777777" w:rsidR="00294E2B" w:rsidRDefault="008B7195">
      <w:pPr>
        <w:spacing w:after="25"/>
        <w:ind w:left="225" w:hanging="240"/>
      </w:pPr>
      <w:r>
        <w:rPr>
          <w:rFonts w:ascii="GothicE" w:eastAsia="GothicE" w:hAnsi="GothicE" w:cs="GothicE"/>
        </w:rPr>
        <w:t>第２４条</w:t>
      </w:r>
      <w:r>
        <w:t xml:space="preserve"> </w:t>
      </w:r>
      <w:r>
        <w:t>資産は会長が管理し、この会の経費の支出は事務局長が行い、会議の決議に</w:t>
      </w:r>
      <w:r>
        <w:t xml:space="preserve">  </w:t>
      </w:r>
      <w:r>
        <w:t>基づき支出する。</w:t>
      </w:r>
      <w:r>
        <w:rPr>
          <w:rFonts w:ascii="Century" w:eastAsia="Century" w:hAnsi="Century" w:cs="Century"/>
        </w:rPr>
        <w:t xml:space="preserve"> </w:t>
      </w:r>
    </w:p>
    <w:p w14:paraId="3ABD9034" w14:textId="77777777" w:rsidR="00294E2B" w:rsidRDefault="008B7195">
      <w:pPr>
        <w:spacing w:after="0" w:line="259" w:lineRule="auto"/>
        <w:ind w:left="-5"/>
      </w:pPr>
      <w:r>
        <w:rPr>
          <w:rFonts w:ascii="GothicE" w:eastAsia="GothicE" w:hAnsi="GothicE" w:cs="GothicE"/>
        </w:rPr>
        <w:t>（事業年度）</w:t>
      </w:r>
      <w:r>
        <w:rPr>
          <w:rFonts w:ascii="GothicE" w:eastAsia="GothicE" w:hAnsi="GothicE" w:cs="GothicE"/>
        </w:rPr>
        <w:t xml:space="preserve"> </w:t>
      </w:r>
    </w:p>
    <w:p w14:paraId="1551E333" w14:textId="77777777" w:rsidR="00294E2B" w:rsidRDefault="008B7195">
      <w:pPr>
        <w:ind w:left="-5"/>
      </w:pPr>
      <w:r>
        <w:rPr>
          <w:rFonts w:ascii="GothicE" w:eastAsia="GothicE" w:hAnsi="GothicE" w:cs="GothicE"/>
        </w:rPr>
        <w:t>第２５条</w:t>
      </w:r>
      <w:r>
        <w:t xml:space="preserve"> </w:t>
      </w:r>
      <w:r>
        <w:t>この会の会計年度は毎年</w:t>
      </w:r>
      <w:r>
        <w:t xml:space="preserve"> </w:t>
      </w:r>
      <w:r>
        <w:rPr>
          <w:rFonts w:ascii="Century" w:eastAsia="Century" w:hAnsi="Century" w:cs="Century"/>
        </w:rPr>
        <w:t xml:space="preserve">4 </w:t>
      </w:r>
      <w:r>
        <w:t>月</w:t>
      </w:r>
      <w:r>
        <w:t xml:space="preserve"> </w:t>
      </w:r>
      <w:r>
        <w:rPr>
          <w:rFonts w:ascii="Century" w:eastAsia="Century" w:hAnsi="Century" w:cs="Century"/>
        </w:rPr>
        <w:t xml:space="preserve">1 </w:t>
      </w:r>
      <w:r>
        <w:t>日に始まり、翌年</w:t>
      </w:r>
      <w:r>
        <w:t xml:space="preserve"> </w:t>
      </w:r>
      <w:r>
        <w:rPr>
          <w:rFonts w:ascii="Century" w:eastAsia="Century" w:hAnsi="Century" w:cs="Century"/>
        </w:rPr>
        <w:t xml:space="preserve">3 </w:t>
      </w:r>
      <w:r>
        <w:t>月</w:t>
      </w:r>
      <w:r>
        <w:t xml:space="preserve"> </w:t>
      </w:r>
      <w:r>
        <w:rPr>
          <w:rFonts w:ascii="Century" w:eastAsia="Century" w:hAnsi="Century" w:cs="Century"/>
        </w:rPr>
        <w:t xml:space="preserve">31 </w:t>
      </w:r>
      <w:r>
        <w:t>日に終わる。</w:t>
      </w:r>
      <w:r>
        <w:rPr>
          <w:rFonts w:ascii="Century" w:eastAsia="Century" w:hAnsi="Century" w:cs="Century"/>
        </w:rPr>
        <w:t xml:space="preserve"> </w:t>
      </w:r>
    </w:p>
    <w:p w14:paraId="0185D9DF" w14:textId="77777777" w:rsidR="00294E2B" w:rsidRDefault="008B7195">
      <w:pPr>
        <w:pStyle w:val="1"/>
        <w:ind w:left="-5"/>
      </w:pPr>
      <w:r>
        <w:t>（事務局）</w:t>
      </w:r>
      <w:r>
        <w:t xml:space="preserve"> </w:t>
      </w:r>
    </w:p>
    <w:p w14:paraId="0703F849" w14:textId="77777777" w:rsidR="00294E2B" w:rsidRDefault="008B7195">
      <w:pPr>
        <w:ind w:left="-5"/>
      </w:pPr>
      <w:r>
        <w:rPr>
          <w:rFonts w:ascii="GothicE" w:eastAsia="GothicE" w:hAnsi="GothicE" w:cs="GothicE"/>
        </w:rPr>
        <w:t>第２６条</w:t>
      </w:r>
      <w:r>
        <w:t xml:space="preserve"> </w:t>
      </w:r>
      <w:r>
        <w:t>この会の事務を処理するために事務局を置く。</w:t>
      </w:r>
      <w:r>
        <w:rPr>
          <w:rFonts w:ascii="Century" w:eastAsia="Century" w:hAnsi="Century" w:cs="Century"/>
        </w:rPr>
        <w:t xml:space="preserve"> </w:t>
      </w:r>
    </w:p>
    <w:p w14:paraId="3E58CBCF" w14:textId="77777777" w:rsidR="00294E2B" w:rsidRDefault="008B7195">
      <w:pPr>
        <w:numPr>
          <w:ilvl w:val="0"/>
          <w:numId w:val="17"/>
        </w:numPr>
        <w:ind w:hanging="482"/>
      </w:pPr>
      <w:r>
        <w:t>事務局に事務局長その他の職員を置く。</w:t>
      </w:r>
      <w:r>
        <w:rPr>
          <w:rFonts w:ascii="Century" w:eastAsia="Century" w:hAnsi="Century" w:cs="Century"/>
        </w:rPr>
        <w:t xml:space="preserve"> </w:t>
      </w:r>
    </w:p>
    <w:p w14:paraId="6F8F8785" w14:textId="77777777" w:rsidR="00294E2B" w:rsidRDefault="008B7195">
      <w:pPr>
        <w:numPr>
          <w:ilvl w:val="0"/>
          <w:numId w:val="17"/>
        </w:numPr>
        <w:ind w:hanging="482"/>
      </w:pPr>
      <w:r>
        <w:t>職員は会長が任免する。</w:t>
      </w:r>
      <w:r>
        <w:rPr>
          <w:rFonts w:ascii="Century" w:eastAsia="Century" w:hAnsi="Century" w:cs="Century"/>
        </w:rPr>
        <w:t xml:space="preserve"> </w:t>
      </w:r>
    </w:p>
    <w:p w14:paraId="704EEE34" w14:textId="77777777" w:rsidR="00294E2B" w:rsidRDefault="008B7195">
      <w:pPr>
        <w:numPr>
          <w:ilvl w:val="0"/>
          <w:numId w:val="17"/>
        </w:numPr>
        <w:spacing w:after="31"/>
        <w:ind w:hanging="482"/>
      </w:pPr>
      <w:r>
        <w:t>事務局の組織及び運営について必要な事項は、常任理事会の決議を経て、会長が</w:t>
      </w:r>
      <w:r>
        <w:t xml:space="preserve">   </w:t>
      </w:r>
      <w:r>
        <w:t>定める。</w:t>
      </w:r>
      <w:r>
        <w:rPr>
          <w:rFonts w:ascii="Century" w:eastAsia="Century" w:hAnsi="Century" w:cs="Century"/>
        </w:rPr>
        <w:t xml:space="preserve"> </w:t>
      </w:r>
    </w:p>
    <w:p w14:paraId="1F152885" w14:textId="77777777" w:rsidR="00294E2B" w:rsidRDefault="008B7195">
      <w:pPr>
        <w:spacing w:after="42" w:line="259" w:lineRule="auto"/>
        <w:ind w:left="0" w:firstLine="0"/>
      </w:pPr>
      <w:r>
        <w:rPr>
          <w:rFonts w:ascii="Century" w:eastAsia="Century" w:hAnsi="Century" w:cs="Century"/>
        </w:rPr>
        <w:t xml:space="preserve"> </w:t>
      </w:r>
    </w:p>
    <w:p w14:paraId="09C031E3" w14:textId="77777777" w:rsidR="00294E2B" w:rsidRDefault="008B7195">
      <w:pPr>
        <w:spacing w:after="79" w:line="259" w:lineRule="auto"/>
        <w:ind w:left="-5"/>
      </w:pPr>
      <w:r>
        <w:rPr>
          <w:rFonts w:ascii="HGS創英角ｺﾞｼｯｸUB" w:eastAsia="HGS創英角ｺﾞｼｯｸUB" w:hAnsi="HGS創英角ｺﾞｼｯｸUB" w:cs="HGS創英角ｺﾞｼｯｸUB"/>
        </w:rPr>
        <w:t>第７章</w:t>
      </w:r>
      <w:r>
        <w:rPr>
          <w:rFonts w:ascii="Arial" w:eastAsia="Arial" w:hAnsi="Arial" w:cs="Arial"/>
        </w:rPr>
        <w:t xml:space="preserve"> </w:t>
      </w:r>
      <w:r>
        <w:rPr>
          <w:rFonts w:ascii="HGS創英角ｺﾞｼｯｸUB" w:eastAsia="HGS創英角ｺﾞｼｯｸUB" w:hAnsi="HGS創英角ｺﾞｼｯｸUB" w:cs="HGS創英角ｺﾞｼｯｸUB"/>
        </w:rPr>
        <w:t>解散</w:t>
      </w:r>
      <w:r>
        <w:rPr>
          <w:rFonts w:ascii="HGS創英角ｺﾞｼｯｸUB" w:eastAsia="HGS創英角ｺﾞｼｯｸUB" w:hAnsi="HGS創英角ｺﾞｼｯｸUB" w:cs="HGS創英角ｺﾞｼｯｸUB"/>
        </w:rPr>
        <w:t xml:space="preserve"> </w:t>
      </w:r>
    </w:p>
    <w:p w14:paraId="2D469474" w14:textId="77777777" w:rsidR="00294E2B" w:rsidRDefault="008B7195">
      <w:pPr>
        <w:pStyle w:val="1"/>
        <w:ind w:left="-5"/>
      </w:pPr>
      <w:r>
        <w:t>（解散）</w:t>
      </w:r>
      <w:r>
        <w:t xml:space="preserve"> </w:t>
      </w:r>
    </w:p>
    <w:p w14:paraId="07B9E875" w14:textId="77777777" w:rsidR="00294E2B" w:rsidRDefault="008B7195">
      <w:pPr>
        <w:ind w:left="-5"/>
      </w:pPr>
      <w:r>
        <w:rPr>
          <w:rFonts w:ascii="GothicE" w:eastAsia="GothicE" w:hAnsi="GothicE" w:cs="GothicE"/>
        </w:rPr>
        <w:t>第２７条</w:t>
      </w:r>
      <w:r>
        <w:t xml:space="preserve"> </w:t>
      </w:r>
      <w:r>
        <w:t>この会は、総会において、会員の３分の２以上の決議を経たとき解散する。</w:t>
      </w:r>
      <w:r>
        <w:rPr>
          <w:rFonts w:ascii="Century" w:eastAsia="Century" w:hAnsi="Century" w:cs="Century"/>
        </w:rPr>
        <w:t xml:space="preserve"> </w:t>
      </w:r>
    </w:p>
    <w:p w14:paraId="02177A78" w14:textId="77777777" w:rsidR="00294E2B" w:rsidRDefault="008B7195">
      <w:pPr>
        <w:spacing w:after="33"/>
        <w:ind w:left="225" w:hanging="240"/>
      </w:pPr>
      <w:r>
        <w:rPr>
          <w:rFonts w:ascii="GothicE" w:eastAsia="GothicE" w:hAnsi="GothicE" w:cs="GothicE"/>
        </w:rPr>
        <w:t>２</w:t>
      </w:r>
      <w:r>
        <w:t xml:space="preserve"> </w:t>
      </w:r>
      <w:r>
        <w:t>この会が解散するときに存在する残余財産は総会の決議を得て、山陽小野田市又はこの会と類似の目的を持つ公的団体に寄付するものとする。</w:t>
      </w:r>
      <w:r>
        <w:rPr>
          <w:rFonts w:ascii="Century" w:eastAsia="Century" w:hAnsi="Century" w:cs="Century"/>
        </w:rPr>
        <w:t xml:space="preserve"> </w:t>
      </w:r>
    </w:p>
    <w:p w14:paraId="59C1F647" w14:textId="77777777" w:rsidR="00294E2B" w:rsidRDefault="008B7195">
      <w:pPr>
        <w:spacing w:after="42" w:line="259" w:lineRule="auto"/>
        <w:ind w:left="0" w:firstLine="0"/>
      </w:pPr>
      <w:r>
        <w:rPr>
          <w:rFonts w:ascii="Century" w:eastAsia="Century" w:hAnsi="Century" w:cs="Century"/>
        </w:rPr>
        <w:t xml:space="preserve"> </w:t>
      </w:r>
    </w:p>
    <w:p w14:paraId="0111F3D7" w14:textId="77777777" w:rsidR="00294E2B" w:rsidRDefault="008B7195">
      <w:pPr>
        <w:spacing w:after="79" w:line="259" w:lineRule="auto"/>
        <w:ind w:left="-5"/>
      </w:pPr>
      <w:r>
        <w:rPr>
          <w:rFonts w:ascii="HGS創英角ｺﾞｼｯｸUB" w:eastAsia="HGS創英角ｺﾞｼｯｸUB" w:hAnsi="HGS創英角ｺﾞｼｯｸUB" w:cs="HGS創英角ｺﾞｼｯｸUB"/>
        </w:rPr>
        <w:t>第８章</w:t>
      </w:r>
      <w:r>
        <w:rPr>
          <w:rFonts w:ascii="Arial" w:eastAsia="Arial" w:hAnsi="Arial" w:cs="Arial"/>
        </w:rPr>
        <w:t xml:space="preserve"> </w:t>
      </w:r>
      <w:r>
        <w:rPr>
          <w:rFonts w:ascii="HGS創英角ｺﾞｼｯｸUB" w:eastAsia="HGS創英角ｺﾞｼｯｸUB" w:hAnsi="HGS創英角ｺﾞｼｯｸUB" w:cs="HGS創英角ｺﾞｼｯｸUB"/>
        </w:rPr>
        <w:t>雑則</w:t>
      </w:r>
      <w:r>
        <w:rPr>
          <w:rFonts w:ascii="HGS創英角ｺﾞｼｯｸUB" w:eastAsia="HGS創英角ｺﾞｼｯｸUB" w:hAnsi="HGS創英角ｺﾞｼｯｸUB" w:cs="HGS創英角ｺﾞｼｯｸUB"/>
        </w:rPr>
        <w:t xml:space="preserve"> </w:t>
      </w:r>
    </w:p>
    <w:p w14:paraId="28C434C2" w14:textId="77777777" w:rsidR="00294E2B" w:rsidRDefault="008B7195">
      <w:pPr>
        <w:pStyle w:val="1"/>
        <w:ind w:left="-5"/>
      </w:pPr>
      <w:r>
        <w:t>（雑則）</w:t>
      </w:r>
      <w:r>
        <w:t xml:space="preserve"> </w:t>
      </w:r>
    </w:p>
    <w:p w14:paraId="0A28AC0E" w14:textId="77777777" w:rsidR="00294E2B" w:rsidRDefault="008B7195">
      <w:pPr>
        <w:spacing w:after="33"/>
        <w:ind w:left="225" w:hanging="240"/>
      </w:pPr>
      <w:r>
        <w:rPr>
          <w:rFonts w:ascii="GothicE" w:eastAsia="GothicE" w:hAnsi="GothicE" w:cs="GothicE"/>
        </w:rPr>
        <w:t>第２８条</w:t>
      </w:r>
      <w:r>
        <w:t xml:space="preserve"> </w:t>
      </w:r>
      <w:r>
        <w:t>この規約に規定するもののほか、この会の運営に関して必要な事項は、</w:t>
      </w:r>
      <w:r>
        <w:t xml:space="preserve">    </w:t>
      </w:r>
      <w:r>
        <w:t>常任理事会の決議を経て、会長が定める。</w:t>
      </w:r>
      <w:r>
        <w:rPr>
          <w:rFonts w:ascii="Century" w:eastAsia="Century" w:hAnsi="Century" w:cs="Century"/>
        </w:rPr>
        <w:t xml:space="preserve"> </w:t>
      </w:r>
    </w:p>
    <w:p w14:paraId="555D4F31" w14:textId="77777777" w:rsidR="00294E2B" w:rsidRDefault="008B7195">
      <w:pPr>
        <w:spacing w:after="43" w:line="259" w:lineRule="auto"/>
        <w:ind w:left="0" w:firstLine="0"/>
      </w:pPr>
      <w:r>
        <w:rPr>
          <w:rFonts w:ascii="Century" w:eastAsia="Century" w:hAnsi="Century" w:cs="Century"/>
        </w:rPr>
        <w:t xml:space="preserve"> </w:t>
      </w:r>
    </w:p>
    <w:p w14:paraId="77B3F289" w14:textId="77777777" w:rsidR="00294E2B" w:rsidRDefault="008B7195">
      <w:pPr>
        <w:spacing w:after="29"/>
        <w:ind w:left="-5"/>
      </w:pPr>
      <w:r>
        <w:t>附</w:t>
      </w:r>
      <w:r>
        <w:t xml:space="preserve"> </w:t>
      </w:r>
      <w:r>
        <w:t>則</w:t>
      </w:r>
      <w:r>
        <w:rPr>
          <w:rFonts w:ascii="Century" w:eastAsia="Century" w:hAnsi="Century" w:cs="Century"/>
        </w:rPr>
        <w:t xml:space="preserve"> </w:t>
      </w:r>
    </w:p>
    <w:p w14:paraId="4D6C714C" w14:textId="77777777" w:rsidR="00294E2B" w:rsidRDefault="008B7195">
      <w:pPr>
        <w:spacing w:after="0" w:line="259" w:lineRule="auto"/>
        <w:ind w:left="-5"/>
      </w:pPr>
      <w:r>
        <w:rPr>
          <w:rFonts w:ascii="GothicE" w:eastAsia="GothicE" w:hAnsi="GothicE" w:cs="GothicE"/>
        </w:rPr>
        <w:t>（施行日）</w:t>
      </w:r>
      <w:r>
        <w:rPr>
          <w:rFonts w:ascii="GothicE" w:eastAsia="GothicE" w:hAnsi="GothicE" w:cs="GothicE"/>
        </w:rPr>
        <w:t xml:space="preserve"> </w:t>
      </w:r>
    </w:p>
    <w:p w14:paraId="54435071" w14:textId="77777777" w:rsidR="00294E2B" w:rsidRDefault="008B7195">
      <w:pPr>
        <w:ind w:left="-5"/>
      </w:pPr>
      <w:r>
        <w:rPr>
          <w:rFonts w:ascii="GothicE" w:eastAsia="GothicE" w:hAnsi="GothicE" w:cs="GothicE"/>
        </w:rPr>
        <w:t>１．</w:t>
      </w:r>
      <w:r>
        <w:t>この規約は、平成</w:t>
      </w:r>
      <w:r>
        <w:t xml:space="preserve"> </w:t>
      </w:r>
      <w:r>
        <w:rPr>
          <w:rFonts w:ascii="Century" w:eastAsia="Century" w:hAnsi="Century" w:cs="Century"/>
        </w:rPr>
        <w:t xml:space="preserve">17 </w:t>
      </w:r>
      <w:r>
        <w:t>年</w:t>
      </w:r>
      <w:r>
        <w:t xml:space="preserve"> </w:t>
      </w:r>
      <w:r>
        <w:rPr>
          <w:rFonts w:ascii="Century" w:eastAsia="Century" w:hAnsi="Century" w:cs="Century"/>
        </w:rPr>
        <w:t xml:space="preserve">6 </w:t>
      </w:r>
      <w:r>
        <w:t>月</w:t>
      </w:r>
      <w:r>
        <w:t xml:space="preserve"> </w:t>
      </w:r>
      <w:r>
        <w:rPr>
          <w:rFonts w:ascii="Century" w:eastAsia="Century" w:hAnsi="Century" w:cs="Century"/>
        </w:rPr>
        <w:t xml:space="preserve">28 </w:t>
      </w:r>
      <w:r>
        <w:t>日から施行する。</w:t>
      </w:r>
      <w:r>
        <w:rPr>
          <w:rFonts w:ascii="Century" w:eastAsia="Century" w:hAnsi="Century" w:cs="Century"/>
        </w:rPr>
        <w:t xml:space="preserve"> </w:t>
      </w:r>
    </w:p>
    <w:p w14:paraId="3571E51B" w14:textId="77777777" w:rsidR="00294E2B" w:rsidRDefault="008B7195">
      <w:pPr>
        <w:pStyle w:val="1"/>
        <w:ind w:left="-5"/>
      </w:pPr>
      <w:r>
        <w:t>（経過措置）</w:t>
      </w:r>
      <w:r>
        <w:t xml:space="preserve"> </w:t>
      </w:r>
    </w:p>
    <w:p w14:paraId="6D6EFF6B" w14:textId="77777777" w:rsidR="00294E2B" w:rsidRDefault="008B7195">
      <w:pPr>
        <w:spacing w:after="26"/>
        <w:ind w:left="467" w:hanging="482"/>
      </w:pPr>
      <w:r>
        <w:rPr>
          <w:rFonts w:ascii="GothicE" w:eastAsia="GothicE" w:hAnsi="GothicE" w:cs="GothicE"/>
        </w:rPr>
        <w:t>２．</w:t>
      </w:r>
      <w:r>
        <w:t>小野田市文化協会及び山陽町文化協会に加入していた会員は、特に退会の申し出が</w:t>
      </w:r>
      <w:r>
        <w:t xml:space="preserve">  </w:t>
      </w:r>
      <w:r>
        <w:t>ない限り引き続き本会の会員とみなす。</w:t>
      </w:r>
      <w:r>
        <w:rPr>
          <w:rFonts w:ascii="Century" w:eastAsia="Century" w:hAnsi="Century" w:cs="Century"/>
        </w:rPr>
        <w:t xml:space="preserve"> </w:t>
      </w:r>
    </w:p>
    <w:p w14:paraId="56499811" w14:textId="77777777" w:rsidR="00294E2B" w:rsidRDefault="008B7195">
      <w:pPr>
        <w:pStyle w:val="1"/>
        <w:ind w:left="-5"/>
      </w:pPr>
      <w:r>
        <w:t>附</w:t>
      </w:r>
      <w:r>
        <w:t xml:space="preserve"> </w:t>
      </w:r>
      <w:r>
        <w:t>則</w:t>
      </w:r>
      <w:r>
        <w:t xml:space="preserve"> </w:t>
      </w:r>
    </w:p>
    <w:p w14:paraId="605BA91A" w14:textId="77777777" w:rsidR="00294E2B" w:rsidRDefault="008B7195">
      <w:pPr>
        <w:ind w:left="250"/>
      </w:pPr>
      <w:r>
        <w:t>この規約は、平成</w:t>
      </w:r>
      <w:r>
        <w:t xml:space="preserve"> </w:t>
      </w:r>
      <w:r>
        <w:rPr>
          <w:rFonts w:ascii="Century" w:eastAsia="Century" w:hAnsi="Century" w:cs="Century"/>
        </w:rPr>
        <w:t xml:space="preserve">18 </w:t>
      </w:r>
      <w:r>
        <w:t>年</w:t>
      </w:r>
      <w:r>
        <w:t xml:space="preserve"> </w:t>
      </w:r>
      <w:r>
        <w:rPr>
          <w:rFonts w:ascii="Century" w:eastAsia="Century" w:hAnsi="Century" w:cs="Century"/>
        </w:rPr>
        <w:t xml:space="preserve">4 </w:t>
      </w:r>
      <w:r>
        <w:t>月</w:t>
      </w:r>
      <w:r>
        <w:t xml:space="preserve"> </w:t>
      </w:r>
      <w:r>
        <w:rPr>
          <w:rFonts w:ascii="Century" w:eastAsia="Century" w:hAnsi="Century" w:cs="Century"/>
        </w:rPr>
        <w:t xml:space="preserve">1 </w:t>
      </w:r>
      <w:r>
        <w:t>日から施行する。</w:t>
      </w:r>
      <w:r>
        <w:rPr>
          <w:rFonts w:ascii="GothicE" w:eastAsia="GothicE" w:hAnsi="GothicE" w:cs="GothicE"/>
        </w:rPr>
        <w:t xml:space="preserve"> </w:t>
      </w:r>
    </w:p>
    <w:p w14:paraId="37733DFC" w14:textId="77777777" w:rsidR="00294E2B" w:rsidRDefault="008B7195">
      <w:pPr>
        <w:spacing w:after="39"/>
        <w:ind w:left="-5"/>
      </w:pPr>
      <w:r>
        <w:rPr>
          <w:color w:val="FF0000"/>
        </w:rPr>
        <w:t xml:space="preserve"> </w:t>
      </w:r>
      <w:r>
        <w:t>この規約は、平成</w:t>
      </w:r>
      <w:r>
        <w:t xml:space="preserve"> </w:t>
      </w:r>
      <w:r>
        <w:rPr>
          <w:rFonts w:ascii="Century" w:eastAsia="Century" w:hAnsi="Century" w:cs="Century"/>
        </w:rPr>
        <w:t xml:space="preserve">22 </w:t>
      </w:r>
      <w:r>
        <w:t>年</w:t>
      </w:r>
      <w:r>
        <w:t xml:space="preserve"> </w:t>
      </w:r>
      <w:r>
        <w:rPr>
          <w:rFonts w:ascii="Century" w:eastAsia="Century" w:hAnsi="Century" w:cs="Century"/>
        </w:rPr>
        <w:t xml:space="preserve">5 </w:t>
      </w:r>
      <w:r>
        <w:t>月</w:t>
      </w:r>
      <w:r>
        <w:t xml:space="preserve"> </w:t>
      </w:r>
      <w:r>
        <w:rPr>
          <w:rFonts w:ascii="Century" w:eastAsia="Century" w:hAnsi="Century" w:cs="Century"/>
        </w:rPr>
        <w:t xml:space="preserve">20 </w:t>
      </w:r>
      <w:r>
        <w:t>日から施行し、平成</w:t>
      </w:r>
      <w:r>
        <w:t xml:space="preserve"> </w:t>
      </w:r>
      <w:r>
        <w:rPr>
          <w:rFonts w:ascii="Century" w:eastAsia="Century" w:hAnsi="Century" w:cs="Century"/>
        </w:rPr>
        <w:t xml:space="preserve">22 </w:t>
      </w:r>
      <w:r>
        <w:t>年</w:t>
      </w:r>
      <w:r>
        <w:t xml:space="preserve"> </w:t>
      </w:r>
      <w:r>
        <w:rPr>
          <w:rFonts w:ascii="Century" w:eastAsia="Century" w:hAnsi="Century" w:cs="Century"/>
        </w:rPr>
        <w:t xml:space="preserve">4 </w:t>
      </w:r>
      <w:r>
        <w:t>月</w:t>
      </w:r>
      <w:r>
        <w:t xml:space="preserve"> </w:t>
      </w:r>
      <w:r>
        <w:rPr>
          <w:rFonts w:ascii="Century" w:eastAsia="Century" w:hAnsi="Century" w:cs="Century"/>
        </w:rPr>
        <w:t xml:space="preserve">1 </w:t>
      </w:r>
      <w:r>
        <w:t>日から適用する。</w:t>
      </w:r>
      <w:r>
        <w:rPr>
          <w:rFonts w:ascii="Century" w:eastAsia="Century" w:hAnsi="Century" w:cs="Century"/>
        </w:rPr>
        <w:t xml:space="preserve"> </w:t>
      </w:r>
    </w:p>
    <w:p w14:paraId="5B1DC9D5" w14:textId="77777777" w:rsidR="00294E2B" w:rsidRDefault="008B7195">
      <w:pPr>
        <w:spacing w:after="39"/>
        <w:ind w:left="-5"/>
      </w:pPr>
      <w:r>
        <w:rPr>
          <w:color w:val="FF0000"/>
        </w:rPr>
        <w:t xml:space="preserve"> </w:t>
      </w:r>
      <w:r>
        <w:t>この規約は、平成</w:t>
      </w:r>
      <w:r>
        <w:t xml:space="preserve"> </w:t>
      </w:r>
      <w:r>
        <w:rPr>
          <w:rFonts w:ascii="Century" w:eastAsia="Century" w:hAnsi="Century" w:cs="Century"/>
        </w:rPr>
        <w:t xml:space="preserve">23 </w:t>
      </w:r>
      <w:r>
        <w:t>年</w:t>
      </w:r>
      <w:r>
        <w:t xml:space="preserve"> </w:t>
      </w:r>
      <w:r>
        <w:rPr>
          <w:rFonts w:ascii="Century" w:eastAsia="Century" w:hAnsi="Century" w:cs="Century"/>
        </w:rPr>
        <w:t xml:space="preserve">5 </w:t>
      </w:r>
      <w:r>
        <w:t>月</w:t>
      </w:r>
      <w:r>
        <w:t xml:space="preserve"> </w:t>
      </w:r>
      <w:r>
        <w:rPr>
          <w:rFonts w:ascii="Century" w:eastAsia="Century" w:hAnsi="Century" w:cs="Century"/>
        </w:rPr>
        <w:t xml:space="preserve">26 </w:t>
      </w:r>
      <w:r>
        <w:t>日から施行する。</w:t>
      </w:r>
      <w:r>
        <w:rPr>
          <w:rFonts w:ascii="Century" w:eastAsia="Century" w:hAnsi="Century" w:cs="Century"/>
        </w:rPr>
        <w:t xml:space="preserve"> </w:t>
      </w:r>
    </w:p>
    <w:p w14:paraId="20D4CFB1" w14:textId="77777777" w:rsidR="00294E2B" w:rsidRDefault="008B7195">
      <w:pPr>
        <w:spacing w:after="26"/>
        <w:ind w:left="225" w:hanging="240"/>
      </w:pPr>
      <w:r>
        <w:t xml:space="preserve"> </w:t>
      </w:r>
      <w:r>
        <w:t>この規約は、平成</w:t>
      </w:r>
      <w:r>
        <w:t xml:space="preserve"> </w:t>
      </w:r>
      <w:r>
        <w:rPr>
          <w:rFonts w:ascii="Century" w:eastAsia="Century" w:hAnsi="Century" w:cs="Century"/>
        </w:rPr>
        <w:t xml:space="preserve">28 </w:t>
      </w:r>
      <w:r>
        <w:t>年</w:t>
      </w:r>
      <w:r>
        <w:t xml:space="preserve"> </w:t>
      </w:r>
      <w:r>
        <w:rPr>
          <w:rFonts w:ascii="Century" w:eastAsia="Century" w:hAnsi="Century" w:cs="Century"/>
        </w:rPr>
        <w:t xml:space="preserve">5 </w:t>
      </w:r>
      <w:r>
        <w:t>月</w:t>
      </w:r>
      <w:r>
        <w:t xml:space="preserve"> </w:t>
      </w:r>
      <w:r>
        <w:rPr>
          <w:rFonts w:ascii="Century" w:eastAsia="Century" w:hAnsi="Century" w:cs="Century"/>
        </w:rPr>
        <w:t xml:space="preserve">21 </w:t>
      </w:r>
      <w:r>
        <w:t>日から施行する。ただし、第７条は平成</w:t>
      </w:r>
      <w:r>
        <w:t xml:space="preserve"> </w:t>
      </w:r>
      <w:r>
        <w:rPr>
          <w:rFonts w:ascii="Century" w:eastAsia="Century" w:hAnsi="Century" w:cs="Century"/>
        </w:rPr>
        <w:t xml:space="preserve">29 </w:t>
      </w:r>
      <w:r>
        <w:t>年</w:t>
      </w:r>
      <w:r>
        <w:t xml:space="preserve"> </w:t>
      </w:r>
      <w:r>
        <w:rPr>
          <w:rFonts w:ascii="Century" w:eastAsia="Century" w:hAnsi="Century" w:cs="Century"/>
        </w:rPr>
        <w:t xml:space="preserve">4 </w:t>
      </w:r>
      <w:r>
        <w:t>月</w:t>
      </w:r>
      <w:r>
        <w:t xml:space="preserve"> </w:t>
      </w:r>
      <w:r>
        <w:rPr>
          <w:rFonts w:ascii="Century" w:eastAsia="Century" w:hAnsi="Century" w:cs="Century"/>
        </w:rPr>
        <w:t xml:space="preserve">1 </w:t>
      </w:r>
      <w:r>
        <w:t>日から施行する。</w:t>
      </w:r>
      <w:r>
        <w:rPr>
          <w:rFonts w:ascii="Century" w:eastAsia="Century" w:hAnsi="Century" w:cs="Century"/>
        </w:rPr>
        <w:t xml:space="preserve"> </w:t>
      </w:r>
    </w:p>
    <w:p w14:paraId="1F306E94" w14:textId="77777777" w:rsidR="00294E2B" w:rsidRDefault="008B7195">
      <w:pPr>
        <w:spacing w:after="28"/>
        <w:ind w:left="-5" w:right="2418"/>
      </w:pPr>
      <w:r>
        <w:t xml:space="preserve"> </w:t>
      </w:r>
      <w:r>
        <w:t>この規約は、令和</w:t>
      </w:r>
      <w:r>
        <w:t xml:space="preserve"> </w:t>
      </w:r>
      <w:r>
        <w:rPr>
          <w:rFonts w:ascii="Century" w:eastAsia="Century" w:hAnsi="Century" w:cs="Century"/>
        </w:rPr>
        <w:t xml:space="preserve">3 </w:t>
      </w:r>
      <w:r>
        <w:t>年</w:t>
      </w:r>
      <w:r>
        <w:t xml:space="preserve"> </w:t>
      </w:r>
      <w:r>
        <w:rPr>
          <w:rFonts w:ascii="Century" w:eastAsia="Century" w:hAnsi="Century" w:cs="Century"/>
        </w:rPr>
        <w:t xml:space="preserve">6 </w:t>
      </w:r>
      <w:r>
        <w:t>月</w:t>
      </w:r>
      <w:r>
        <w:t xml:space="preserve"> </w:t>
      </w:r>
      <w:r>
        <w:rPr>
          <w:rFonts w:ascii="Century" w:eastAsia="Century" w:hAnsi="Century" w:cs="Century"/>
        </w:rPr>
        <w:t xml:space="preserve">4 </w:t>
      </w:r>
      <w:r>
        <w:t>日から施行する。</w:t>
      </w:r>
      <w:r>
        <w:rPr>
          <w:rFonts w:ascii="Century" w:eastAsia="Century" w:hAnsi="Century" w:cs="Century"/>
        </w:rPr>
        <w:t xml:space="preserve"> </w:t>
      </w:r>
      <w:r>
        <w:t xml:space="preserve"> </w:t>
      </w:r>
      <w:r>
        <w:t>この規約は、令和</w:t>
      </w:r>
      <w:r>
        <w:t xml:space="preserve"> </w:t>
      </w:r>
      <w:r>
        <w:rPr>
          <w:rFonts w:ascii="Century" w:eastAsia="Century" w:hAnsi="Century" w:cs="Century"/>
        </w:rPr>
        <w:t xml:space="preserve">6 </w:t>
      </w:r>
      <w:r>
        <w:t>年</w:t>
      </w:r>
      <w:r>
        <w:t xml:space="preserve"> </w:t>
      </w:r>
      <w:r>
        <w:rPr>
          <w:rFonts w:ascii="Century" w:eastAsia="Century" w:hAnsi="Century" w:cs="Century"/>
        </w:rPr>
        <w:t xml:space="preserve">6 </w:t>
      </w:r>
      <w:r>
        <w:t>月</w:t>
      </w:r>
      <w:r>
        <w:t xml:space="preserve"> </w:t>
      </w:r>
      <w:r>
        <w:rPr>
          <w:rFonts w:ascii="Century" w:eastAsia="Century" w:hAnsi="Century" w:cs="Century"/>
        </w:rPr>
        <w:t xml:space="preserve">1 </w:t>
      </w:r>
      <w:r>
        <w:t>日から施行する。</w:t>
      </w:r>
      <w:r>
        <w:rPr>
          <w:rFonts w:ascii="Century" w:eastAsia="Century" w:hAnsi="Century" w:cs="Century"/>
        </w:rPr>
        <w:t xml:space="preserve"> </w:t>
      </w:r>
    </w:p>
    <w:p w14:paraId="200EDCDD" w14:textId="77777777" w:rsidR="00294E2B" w:rsidRDefault="008B7195">
      <w:pPr>
        <w:ind w:left="-5"/>
      </w:pPr>
      <w:r>
        <w:t xml:space="preserve"> </w:t>
      </w:r>
      <w:r>
        <w:t>この規約は、令和</w:t>
      </w:r>
      <w:r>
        <w:t xml:space="preserve"> </w:t>
      </w:r>
      <w:r>
        <w:rPr>
          <w:rFonts w:ascii="Century" w:eastAsia="Century" w:hAnsi="Century" w:cs="Century"/>
        </w:rPr>
        <w:t xml:space="preserve">8 </w:t>
      </w:r>
      <w:r>
        <w:t>年</w:t>
      </w:r>
      <w:r>
        <w:t xml:space="preserve"> </w:t>
      </w:r>
      <w:r>
        <w:rPr>
          <w:rFonts w:ascii="Century" w:eastAsia="Century" w:hAnsi="Century" w:cs="Century"/>
        </w:rPr>
        <w:t xml:space="preserve">5 </w:t>
      </w:r>
      <w:r>
        <w:t>月</w:t>
      </w:r>
      <w:r>
        <w:t xml:space="preserve"> </w:t>
      </w:r>
      <w:r>
        <w:rPr>
          <w:rFonts w:ascii="Century" w:eastAsia="Century" w:hAnsi="Century" w:cs="Century"/>
        </w:rPr>
        <w:t xml:space="preserve">23 </w:t>
      </w:r>
      <w:r>
        <w:t>日から施行する。</w:t>
      </w:r>
      <w:r>
        <w:rPr>
          <w:rFonts w:ascii="Century" w:eastAsia="Century" w:hAnsi="Century" w:cs="Century"/>
        </w:rPr>
        <w:t xml:space="preserve"> </w:t>
      </w:r>
    </w:p>
    <w:sectPr w:rsidR="00294E2B">
      <w:pgSz w:w="11906" w:h="16838"/>
      <w:pgMar w:top="1193" w:right="1021" w:bottom="978"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thicE">
    <w:panose1 w:val="00000400000000000000"/>
    <w:charset w:val="00"/>
    <w:family w:val="auto"/>
    <w:pitch w:val="variable"/>
    <w:sig w:usb0="20002A87" w:usb1="00000000" w:usb2="00000000"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4444F"/>
    <w:multiLevelType w:val="hybridMultilevel"/>
    <w:tmpl w:val="7BFC1434"/>
    <w:lvl w:ilvl="0" w:tplc="4CF48B7E">
      <w:start w:val="2"/>
      <w:numFmt w:val="decimalFullWidth"/>
      <w:lvlText w:val="%1"/>
      <w:lvlJc w:val="left"/>
      <w:pPr>
        <w:ind w:left="482"/>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DC727B1E">
      <w:start w:val="1"/>
      <w:numFmt w:val="lowerLetter"/>
      <w:lvlText w:val="%2"/>
      <w:lvlJc w:val="left"/>
      <w:pPr>
        <w:ind w:left="108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A57E7A30">
      <w:start w:val="1"/>
      <w:numFmt w:val="lowerRoman"/>
      <w:lvlText w:val="%3"/>
      <w:lvlJc w:val="left"/>
      <w:pPr>
        <w:ind w:left="180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E35A7388">
      <w:start w:val="1"/>
      <w:numFmt w:val="decimal"/>
      <w:lvlText w:val="%4"/>
      <w:lvlJc w:val="left"/>
      <w:pPr>
        <w:ind w:left="252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92740BC4">
      <w:start w:val="1"/>
      <w:numFmt w:val="lowerLetter"/>
      <w:lvlText w:val="%5"/>
      <w:lvlJc w:val="left"/>
      <w:pPr>
        <w:ind w:left="32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9BAEE91A">
      <w:start w:val="1"/>
      <w:numFmt w:val="lowerRoman"/>
      <w:lvlText w:val="%6"/>
      <w:lvlJc w:val="left"/>
      <w:pPr>
        <w:ind w:left="396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1D0EF60A">
      <w:start w:val="1"/>
      <w:numFmt w:val="decimal"/>
      <w:lvlText w:val="%7"/>
      <w:lvlJc w:val="left"/>
      <w:pPr>
        <w:ind w:left="468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A7DE85D2">
      <w:start w:val="1"/>
      <w:numFmt w:val="lowerLetter"/>
      <w:lvlText w:val="%8"/>
      <w:lvlJc w:val="left"/>
      <w:pPr>
        <w:ind w:left="540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70EEDCD6">
      <w:start w:val="1"/>
      <w:numFmt w:val="lowerRoman"/>
      <w:lvlText w:val="%9"/>
      <w:lvlJc w:val="left"/>
      <w:pPr>
        <w:ind w:left="612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B74DB8"/>
    <w:multiLevelType w:val="hybridMultilevel"/>
    <w:tmpl w:val="A4FE4854"/>
    <w:lvl w:ilvl="0" w:tplc="51080606">
      <w:start w:val="2"/>
      <w:numFmt w:val="decimalFullWidth"/>
      <w:lvlText w:val="%1"/>
      <w:lvlJc w:val="left"/>
      <w:pPr>
        <w:ind w:left="482"/>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52A629DA">
      <w:start w:val="1"/>
      <w:numFmt w:val="lowerLetter"/>
      <w:lvlText w:val="%2"/>
      <w:lvlJc w:val="left"/>
      <w:pPr>
        <w:ind w:left="108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F012ACC6">
      <w:start w:val="1"/>
      <w:numFmt w:val="lowerRoman"/>
      <w:lvlText w:val="%3"/>
      <w:lvlJc w:val="left"/>
      <w:pPr>
        <w:ind w:left="180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A1CE0DF4">
      <w:start w:val="1"/>
      <w:numFmt w:val="decimal"/>
      <w:lvlText w:val="%4"/>
      <w:lvlJc w:val="left"/>
      <w:pPr>
        <w:ind w:left="252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BE28A4D0">
      <w:start w:val="1"/>
      <w:numFmt w:val="lowerLetter"/>
      <w:lvlText w:val="%5"/>
      <w:lvlJc w:val="left"/>
      <w:pPr>
        <w:ind w:left="32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42340F3A">
      <w:start w:val="1"/>
      <w:numFmt w:val="lowerRoman"/>
      <w:lvlText w:val="%6"/>
      <w:lvlJc w:val="left"/>
      <w:pPr>
        <w:ind w:left="396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606CA6B6">
      <w:start w:val="1"/>
      <w:numFmt w:val="decimal"/>
      <w:lvlText w:val="%7"/>
      <w:lvlJc w:val="left"/>
      <w:pPr>
        <w:ind w:left="468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0D6E7820">
      <w:start w:val="1"/>
      <w:numFmt w:val="lowerLetter"/>
      <w:lvlText w:val="%8"/>
      <w:lvlJc w:val="left"/>
      <w:pPr>
        <w:ind w:left="540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C6508A50">
      <w:start w:val="1"/>
      <w:numFmt w:val="lowerRoman"/>
      <w:lvlText w:val="%9"/>
      <w:lvlJc w:val="left"/>
      <w:pPr>
        <w:ind w:left="612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7653EC2"/>
    <w:multiLevelType w:val="hybridMultilevel"/>
    <w:tmpl w:val="D0CCB600"/>
    <w:lvl w:ilvl="0" w:tplc="D32A8C86">
      <w:start w:val="1"/>
      <w:numFmt w:val="decimalFullWidth"/>
      <w:lvlText w:val="%1）"/>
      <w:lvlJc w:val="left"/>
      <w:pPr>
        <w:ind w:left="8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752A3B06">
      <w:start w:val="1"/>
      <w:numFmt w:val="lowerLetter"/>
      <w:lvlText w:val="%2"/>
      <w:lvlJc w:val="left"/>
      <w:pPr>
        <w:ind w:left="13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AC0CC02E">
      <w:start w:val="1"/>
      <w:numFmt w:val="lowerRoman"/>
      <w:lvlText w:val="%3"/>
      <w:lvlJc w:val="left"/>
      <w:pPr>
        <w:ind w:left="20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2C229DC0">
      <w:start w:val="1"/>
      <w:numFmt w:val="decimal"/>
      <w:lvlText w:val="%4"/>
      <w:lvlJc w:val="left"/>
      <w:pPr>
        <w:ind w:left="28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6CB4ABE6">
      <w:start w:val="1"/>
      <w:numFmt w:val="lowerLetter"/>
      <w:lvlText w:val="%5"/>
      <w:lvlJc w:val="left"/>
      <w:pPr>
        <w:ind w:left="352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06D42EC8">
      <w:start w:val="1"/>
      <w:numFmt w:val="lowerRoman"/>
      <w:lvlText w:val="%6"/>
      <w:lvlJc w:val="left"/>
      <w:pPr>
        <w:ind w:left="424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1C52DD16">
      <w:start w:val="1"/>
      <w:numFmt w:val="decimal"/>
      <w:lvlText w:val="%7"/>
      <w:lvlJc w:val="left"/>
      <w:pPr>
        <w:ind w:left="49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161469B8">
      <w:start w:val="1"/>
      <w:numFmt w:val="lowerLetter"/>
      <w:lvlText w:val="%8"/>
      <w:lvlJc w:val="left"/>
      <w:pPr>
        <w:ind w:left="56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2A5A1B80">
      <w:start w:val="1"/>
      <w:numFmt w:val="lowerRoman"/>
      <w:lvlText w:val="%9"/>
      <w:lvlJc w:val="left"/>
      <w:pPr>
        <w:ind w:left="64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834668"/>
    <w:multiLevelType w:val="hybridMultilevel"/>
    <w:tmpl w:val="8028F0F8"/>
    <w:lvl w:ilvl="0" w:tplc="E176058A">
      <w:start w:val="1"/>
      <w:numFmt w:val="decimalFullWidth"/>
      <w:lvlText w:val="%1）"/>
      <w:lvlJc w:val="left"/>
      <w:pPr>
        <w:ind w:left="8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BA981060">
      <w:start w:val="1"/>
      <w:numFmt w:val="lowerLetter"/>
      <w:lvlText w:val="%2"/>
      <w:lvlJc w:val="left"/>
      <w:pPr>
        <w:ind w:left="132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768C4CC6">
      <w:start w:val="1"/>
      <w:numFmt w:val="lowerRoman"/>
      <w:lvlText w:val="%3"/>
      <w:lvlJc w:val="left"/>
      <w:pPr>
        <w:ind w:left="20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CE1243EC">
      <w:start w:val="1"/>
      <w:numFmt w:val="decimal"/>
      <w:lvlText w:val="%4"/>
      <w:lvlJc w:val="left"/>
      <w:pPr>
        <w:ind w:left="276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0AE075E6">
      <w:start w:val="1"/>
      <w:numFmt w:val="lowerLetter"/>
      <w:lvlText w:val="%5"/>
      <w:lvlJc w:val="left"/>
      <w:pPr>
        <w:ind w:left="348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9A2C288C">
      <w:start w:val="1"/>
      <w:numFmt w:val="lowerRoman"/>
      <w:lvlText w:val="%6"/>
      <w:lvlJc w:val="left"/>
      <w:pPr>
        <w:ind w:left="420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CB669780">
      <w:start w:val="1"/>
      <w:numFmt w:val="decimal"/>
      <w:lvlText w:val="%7"/>
      <w:lvlJc w:val="left"/>
      <w:pPr>
        <w:ind w:left="492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96362666">
      <w:start w:val="1"/>
      <w:numFmt w:val="lowerLetter"/>
      <w:lvlText w:val="%8"/>
      <w:lvlJc w:val="left"/>
      <w:pPr>
        <w:ind w:left="56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8B9695AE">
      <w:start w:val="1"/>
      <w:numFmt w:val="lowerRoman"/>
      <w:lvlText w:val="%9"/>
      <w:lvlJc w:val="left"/>
      <w:pPr>
        <w:ind w:left="636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6D3DEC"/>
    <w:multiLevelType w:val="hybridMultilevel"/>
    <w:tmpl w:val="AF9A2270"/>
    <w:lvl w:ilvl="0" w:tplc="74AEC8FC">
      <w:start w:val="2"/>
      <w:numFmt w:val="decimalFullWidth"/>
      <w:lvlText w:val="%1"/>
      <w:lvlJc w:val="left"/>
      <w:pPr>
        <w:ind w:left="482"/>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E49013AC">
      <w:start w:val="1"/>
      <w:numFmt w:val="decimalFullWidth"/>
      <w:lvlText w:val="%2）"/>
      <w:lvlJc w:val="left"/>
      <w:pPr>
        <w:ind w:left="8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194CF6E8">
      <w:start w:val="1"/>
      <w:numFmt w:val="lowerRoman"/>
      <w:lvlText w:val="%3"/>
      <w:lvlJc w:val="left"/>
      <w:pPr>
        <w:ind w:left="13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B9E078E6">
      <w:start w:val="1"/>
      <w:numFmt w:val="decimal"/>
      <w:lvlText w:val="%4"/>
      <w:lvlJc w:val="left"/>
      <w:pPr>
        <w:ind w:left="20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AEA689BE">
      <w:start w:val="1"/>
      <w:numFmt w:val="lowerLetter"/>
      <w:lvlText w:val="%5"/>
      <w:lvlJc w:val="left"/>
      <w:pPr>
        <w:ind w:left="28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BD88C0CA">
      <w:start w:val="1"/>
      <w:numFmt w:val="lowerRoman"/>
      <w:lvlText w:val="%6"/>
      <w:lvlJc w:val="left"/>
      <w:pPr>
        <w:ind w:left="352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A6E2DD3A">
      <w:start w:val="1"/>
      <w:numFmt w:val="decimal"/>
      <w:lvlText w:val="%7"/>
      <w:lvlJc w:val="left"/>
      <w:pPr>
        <w:ind w:left="424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A062462C">
      <w:start w:val="1"/>
      <w:numFmt w:val="lowerLetter"/>
      <w:lvlText w:val="%8"/>
      <w:lvlJc w:val="left"/>
      <w:pPr>
        <w:ind w:left="49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5470B4C6">
      <w:start w:val="1"/>
      <w:numFmt w:val="lowerRoman"/>
      <w:lvlText w:val="%9"/>
      <w:lvlJc w:val="left"/>
      <w:pPr>
        <w:ind w:left="56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A06734"/>
    <w:multiLevelType w:val="hybridMultilevel"/>
    <w:tmpl w:val="F47A884C"/>
    <w:lvl w:ilvl="0" w:tplc="4C666458">
      <w:start w:val="1"/>
      <w:numFmt w:val="decimalFullWidth"/>
      <w:lvlText w:val="%1）"/>
      <w:lvlJc w:val="left"/>
      <w:pPr>
        <w:ind w:left="8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030A1752">
      <w:start w:val="1"/>
      <w:numFmt w:val="lowerLetter"/>
      <w:lvlText w:val="%2"/>
      <w:lvlJc w:val="left"/>
      <w:pPr>
        <w:ind w:left="13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F8B4CCF6">
      <w:start w:val="1"/>
      <w:numFmt w:val="lowerRoman"/>
      <w:lvlText w:val="%3"/>
      <w:lvlJc w:val="left"/>
      <w:pPr>
        <w:ind w:left="20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8FE85EB2">
      <w:start w:val="1"/>
      <w:numFmt w:val="decimal"/>
      <w:lvlText w:val="%4"/>
      <w:lvlJc w:val="left"/>
      <w:pPr>
        <w:ind w:left="28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38EACABA">
      <w:start w:val="1"/>
      <w:numFmt w:val="lowerLetter"/>
      <w:lvlText w:val="%5"/>
      <w:lvlJc w:val="left"/>
      <w:pPr>
        <w:ind w:left="352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DD1E823E">
      <w:start w:val="1"/>
      <w:numFmt w:val="lowerRoman"/>
      <w:lvlText w:val="%6"/>
      <w:lvlJc w:val="left"/>
      <w:pPr>
        <w:ind w:left="424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21540384">
      <w:start w:val="1"/>
      <w:numFmt w:val="decimal"/>
      <w:lvlText w:val="%7"/>
      <w:lvlJc w:val="left"/>
      <w:pPr>
        <w:ind w:left="49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5840087A">
      <w:start w:val="1"/>
      <w:numFmt w:val="lowerLetter"/>
      <w:lvlText w:val="%8"/>
      <w:lvlJc w:val="left"/>
      <w:pPr>
        <w:ind w:left="56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6B922C9E">
      <w:start w:val="1"/>
      <w:numFmt w:val="lowerRoman"/>
      <w:lvlText w:val="%9"/>
      <w:lvlJc w:val="left"/>
      <w:pPr>
        <w:ind w:left="64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006A52"/>
    <w:multiLevelType w:val="hybridMultilevel"/>
    <w:tmpl w:val="17B6FBBE"/>
    <w:lvl w:ilvl="0" w:tplc="352AF26E">
      <w:start w:val="1"/>
      <w:numFmt w:val="decimalFullWidth"/>
      <w:lvlText w:val="%1）"/>
      <w:lvlJc w:val="left"/>
      <w:pPr>
        <w:ind w:left="8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29760DB2">
      <w:start w:val="1"/>
      <w:numFmt w:val="lowerLetter"/>
      <w:lvlText w:val="%2"/>
      <w:lvlJc w:val="left"/>
      <w:pPr>
        <w:ind w:left="13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BC6AC294">
      <w:start w:val="1"/>
      <w:numFmt w:val="lowerRoman"/>
      <w:lvlText w:val="%3"/>
      <w:lvlJc w:val="left"/>
      <w:pPr>
        <w:ind w:left="20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391EB9A8">
      <w:start w:val="1"/>
      <w:numFmt w:val="decimal"/>
      <w:lvlText w:val="%4"/>
      <w:lvlJc w:val="left"/>
      <w:pPr>
        <w:ind w:left="28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10A00C0C">
      <w:start w:val="1"/>
      <w:numFmt w:val="lowerLetter"/>
      <w:lvlText w:val="%5"/>
      <w:lvlJc w:val="left"/>
      <w:pPr>
        <w:ind w:left="352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80B048D2">
      <w:start w:val="1"/>
      <w:numFmt w:val="lowerRoman"/>
      <w:lvlText w:val="%6"/>
      <w:lvlJc w:val="left"/>
      <w:pPr>
        <w:ind w:left="424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10B2CC34">
      <w:start w:val="1"/>
      <w:numFmt w:val="decimal"/>
      <w:lvlText w:val="%7"/>
      <w:lvlJc w:val="left"/>
      <w:pPr>
        <w:ind w:left="49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94DC315C">
      <w:start w:val="1"/>
      <w:numFmt w:val="lowerLetter"/>
      <w:lvlText w:val="%8"/>
      <w:lvlJc w:val="left"/>
      <w:pPr>
        <w:ind w:left="56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FBD82F4C">
      <w:start w:val="1"/>
      <w:numFmt w:val="lowerRoman"/>
      <w:lvlText w:val="%9"/>
      <w:lvlJc w:val="left"/>
      <w:pPr>
        <w:ind w:left="64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6824888"/>
    <w:multiLevelType w:val="hybridMultilevel"/>
    <w:tmpl w:val="768AEC7A"/>
    <w:lvl w:ilvl="0" w:tplc="BEBE0F9C">
      <w:start w:val="2"/>
      <w:numFmt w:val="decimalFullWidth"/>
      <w:lvlText w:val="%1"/>
      <w:lvlJc w:val="left"/>
      <w:pPr>
        <w:ind w:left="482"/>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580AF0D0">
      <w:start w:val="1"/>
      <w:numFmt w:val="lowerLetter"/>
      <w:lvlText w:val="%2"/>
      <w:lvlJc w:val="left"/>
      <w:pPr>
        <w:ind w:left="108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EE501340">
      <w:start w:val="1"/>
      <w:numFmt w:val="lowerRoman"/>
      <w:lvlText w:val="%3"/>
      <w:lvlJc w:val="left"/>
      <w:pPr>
        <w:ind w:left="180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DC763DF0">
      <w:start w:val="1"/>
      <w:numFmt w:val="decimal"/>
      <w:lvlText w:val="%4"/>
      <w:lvlJc w:val="left"/>
      <w:pPr>
        <w:ind w:left="252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75189200">
      <w:start w:val="1"/>
      <w:numFmt w:val="lowerLetter"/>
      <w:lvlText w:val="%5"/>
      <w:lvlJc w:val="left"/>
      <w:pPr>
        <w:ind w:left="32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B50C45EE">
      <w:start w:val="1"/>
      <w:numFmt w:val="lowerRoman"/>
      <w:lvlText w:val="%6"/>
      <w:lvlJc w:val="left"/>
      <w:pPr>
        <w:ind w:left="396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3E9440D4">
      <w:start w:val="1"/>
      <w:numFmt w:val="decimal"/>
      <w:lvlText w:val="%7"/>
      <w:lvlJc w:val="left"/>
      <w:pPr>
        <w:ind w:left="468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51BADCD4">
      <w:start w:val="1"/>
      <w:numFmt w:val="lowerLetter"/>
      <w:lvlText w:val="%8"/>
      <w:lvlJc w:val="left"/>
      <w:pPr>
        <w:ind w:left="540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7186C248">
      <w:start w:val="1"/>
      <w:numFmt w:val="lowerRoman"/>
      <w:lvlText w:val="%9"/>
      <w:lvlJc w:val="left"/>
      <w:pPr>
        <w:ind w:left="612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6A21DA"/>
    <w:multiLevelType w:val="hybridMultilevel"/>
    <w:tmpl w:val="A344EAAE"/>
    <w:lvl w:ilvl="0" w:tplc="9B4E66E0">
      <w:start w:val="1"/>
      <w:numFmt w:val="decimalFullWidth"/>
      <w:lvlText w:val="%1）"/>
      <w:lvlJc w:val="left"/>
      <w:pPr>
        <w:ind w:left="852"/>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11B22F34">
      <w:start w:val="1"/>
      <w:numFmt w:val="lowerLetter"/>
      <w:lvlText w:val="%2"/>
      <w:lvlJc w:val="left"/>
      <w:pPr>
        <w:ind w:left="13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5208714E">
      <w:start w:val="1"/>
      <w:numFmt w:val="lowerRoman"/>
      <w:lvlText w:val="%3"/>
      <w:lvlJc w:val="left"/>
      <w:pPr>
        <w:ind w:left="20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29B8FEE0">
      <w:start w:val="1"/>
      <w:numFmt w:val="decimal"/>
      <w:lvlText w:val="%4"/>
      <w:lvlJc w:val="left"/>
      <w:pPr>
        <w:ind w:left="28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A33490EA">
      <w:start w:val="1"/>
      <w:numFmt w:val="lowerLetter"/>
      <w:lvlText w:val="%5"/>
      <w:lvlJc w:val="left"/>
      <w:pPr>
        <w:ind w:left="352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E6B8CD54">
      <w:start w:val="1"/>
      <w:numFmt w:val="lowerRoman"/>
      <w:lvlText w:val="%6"/>
      <w:lvlJc w:val="left"/>
      <w:pPr>
        <w:ind w:left="424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C6AEA6C2">
      <w:start w:val="1"/>
      <w:numFmt w:val="decimal"/>
      <w:lvlText w:val="%7"/>
      <w:lvlJc w:val="left"/>
      <w:pPr>
        <w:ind w:left="49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DCA0961E">
      <w:start w:val="1"/>
      <w:numFmt w:val="lowerLetter"/>
      <w:lvlText w:val="%8"/>
      <w:lvlJc w:val="left"/>
      <w:pPr>
        <w:ind w:left="56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60C86D16">
      <w:start w:val="1"/>
      <w:numFmt w:val="lowerRoman"/>
      <w:lvlText w:val="%9"/>
      <w:lvlJc w:val="left"/>
      <w:pPr>
        <w:ind w:left="64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82C4A44"/>
    <w:multiLevelType w:val="hybridMultilevel"/>
    <w:tmpl w:val="B98CB5BA"/>
    <w:lvl w:ilvl="0" w:tplc="245EB2EE">
      <w:start w:val="1"/>
      <w:numFmt w:val="decimalFullWidth"/>
      <w:lvlText w:val="%1）"/>
      <w:lvlJc w:val="left"/>
      <w:pPr>
        <w:ind w:left="852"/>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FC0E3944">
      <w:start w:val="1"/>
      <w:numFmt w:val="lowerLetter"/>
      <w:lvlText w:val="%2"/>
      <w:lvlJc w:val="left"/>
      <w:pPr>
        <w:ind w:left="13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3F4A56B0">
      <w:start w:val="1"/>
      <w:numFmt w:val="lowerRoman"/>
      <w:lvlText w:val="%3"/>
      <w:lvlJc w:val="left"/>
      <w:pPr>
        <w:ind w:left="20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3594C85E">
      <w:start w:val="1"/>
      <w:numFmt w:val="decimal"/>
      <w:lvlText w:val="%4"/>
      <w:lvlJc w:val="left"/>
      <w:pPr>
        <w:ind w:left="28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684C8494">
      <w:start w:val="1"/>
      <w:numFmt w:val="lowerLetter"/>
      <w:lvlText w:val="%5"/>
      <w:lvlJc w:val="left"/>
      <w:pPr>
        <w:ind w:left="352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C2CEEC26">
      <w:start w:val="1"/>
      <w:numFmt w:val="lowerRoman"/>
      <w:lvlText w:val="%6"/>
      <w:lvlJc w:val="left"/>
      <w:pPr>
        <w:ind w:left="424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0ADE356A">
      <w:start w:val="1"/>
      <w:numFmt w:val="decimal"/>
      <w:lvlText w:val="%7"/>
      <w:lvlJc w:val="left"/>
      <w:pPr>
        <w:ind w:left="49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B30EAD24">
      <w:start w:val="1"/>
      <w:numFmt w:val="lowerLetter"/>
      <w:lvlText w:val="%8"/>
      <w:lvlJc w:val="left"/>
      <w:pPr>
        <w:ind w:left="56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B6428882">
      <w:start w:val="1"/>
      <w:numFmt w:val="lowerRoman"/>
      <w:lvlText w:val="%9"/>
      <w:lvlJc w:val="left"/>
      <w:pPr>
        <w:ind w:left="64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E691D96"/>
    <w:multiLevelType w:val="hybridMultilevel"/>
    <w:tmpl w:val="85C40E8E"/>
    <w:lvl w:ilvl="0" w:tplc="D892DABA">
      <w:start w:val="1"/>
      <w:numFmt w:val="decimalFullWidth"/>
      <w:lvlText w:val="%1）"/>
      <w:lvlJc w:val="left"/>
      <w:pPr>
        <w:ind w:left="852"/>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C9102328">
      <w:start w:val="1"/>
      <w:numFmt w:val="lowerLetter"/>
      <w:lvlText w:val="%2"/>
      <w:lvlJc w:val="left"/>
      <w:pPr>
        <w:ind w:left="13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FEB86486">
      <w:start w:val="1"/>
      <w:numFmt w:val="lowerRoman"/>
      <w:lvlText w:val="%3"/>
      <w:lvlJc w:val="left"/>
      <w:pPr>
        <w:ind w:left="20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D4F2F822">
      <w:start w:val="1"/>
      <w:numFmt w:val="decimal"/>
      <w:lvlText w:val="%4"/>
      <w:lvlJc w:val="left"/>
      <w:pPr>
        <w:ind w:left="28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EFC86A88">
      <w:start w:val="1"/>
      <w:numFmt w:val="lowerLetter"/>
      <w:lvlText w:val="%5"/>
      <w:lvlJc w:val="left"/>
      <w:pPr>
        <w:ind w:left="352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50040ACE">
      <w:start w:val="1"/>
      <w:numFmt w:val="lowerRoman"/>
      <w:lvlText w:val="%6"/>
      <w:lvlJc w:val="left"/>
      <w:pPr>
        <w:ind w:left="424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D35C18B4">
      <w:start w:val="1"/>
      <w:numFmt w:val="decimal"/>
      <w:lvlText w:val="%7"/>
      <w:lvlJc w:val="left"/>
      <w:pPr>
        <w:ind w:left="49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1750B3CA">
      <w:start w:val="1"/>
      <w:numFmt w:val="lowerLetter"/>
      <w:lvlText w:val="%8"/>
      <w:lvlJc w:val="left"/>
      <w:pPr>
        <w:ind w:left="56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F1A4E420">
      <w:start w:val="1"/>
      <w:numFmt w:val="lowerRoman"/>
      <w:lvlText w:val="%9"/>
      <w:lvlJc w:val="left"/>
      <w:pPr>
        <w:ind w:left="64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5D86AF4"/>
    <w:multiLevelType w:val="hybridMultilevel"/>
    <w:tmpl w:val="D7B24C4A"/>
    <w:lvl w:ilvl="0" w:tplc="30ACBAF2">
      <w:start w:val="2"/>
      <w:numFmt w:val="decimalFullWidth"/>
      <w:lvlText w:val="%1"/>
      <w:lvlJc w:val="left"/>
      <w:pPr>
        <w:ind w:left="482"/>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88106112">
      <w:start w:val="1"/>
      <w:numFmt w:val="lowerLetter"/>
      <w:lvlText w:val="%2"/>
      <w:lvlJc w:val="left"/>
      <w:pPr>
        <w:ind w:left="108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455EAA6A">
      <w:start w:val="1"/>
      <w:numFmt w:val="lowerRoman"/>
      <w:lvlText w:val="%3"/>
      <w:lvlJc w:val="left"/>
      <w:pPr>
        <w:ind w:left="180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561E30A8">
      <w:start w:val="1"/>
      <w:numFmt w:val="decimal"/>
      <w:lvlText w:val="%4"/>
      <w:lvlJc w:val="left"/>
      <w:pPr>
        <w:ind w:left="252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0A0E0054">
      <w:start w:val="1"/>
      <w:numFmt w:val="lowerLetter"/>
      <w:lvlText w:val="%5"/>
      <w:lvlJc w:val="left"/>
      <w:pPr>
        <w:ind w:left="32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CE8A3DDA">
      <w:start w:val="1"/>
      <w:numFmt w:val="lowerRoman"/>
      <w:lvlText w:val="%6"/>
      <w:lvlJc w:val="left"/>
      <w:pPr>
        <w:ind w:left="396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21DE84D8">
      <w:start w:val="1"/>
      <w:numFmt w:val="decimal"/>
      <w:lvlText w:val="%7"/>
      <w:lvlJc w:val="left"/>
      <w:pPr>
        <w:ind w:left="468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D48A6F4E">
      <w:start w:val="1"/>
      <w:numFmt w:val="lowerLetter"/>
      <w:lvlText w:val="%8"/>
      <w:lvlJc w:val="left"/>
      <w:pPr>
        <w:ind w:left="540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72A8175E">
      <w:start w:val="1"/>
      <w:numFmt w:val="lowerRoman"/>
      <w:lvlText w:val="%9"/>
      <w:lvlJc w:val="left"/>
      <w:pPr>
        <w:ind w:left="612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63B2EF4"/>
    <w:multiLevelType w:val="hybridMultilevel"/>
    <w:tmpl w:val="F5123A8E"/>
    <w:lvl w:ilvl="0" w:tplc="E31AFA5A">
      <w:start w:val="2"/>
      <w:numFmt w:val="decimalFullWidth"/>
      <w:lvlText w:val="%1"/>
      <w:lvlJc w:val="left"/>
      <w:pPr>
        <w:ind w:left="482"/>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D750B454">
      <w:start w:val="1"/>
      <w:numFmt w:val="lowerLetter"/>
      <w:lvlText w:val="%2"/>
      <w:lvlJc w:val="left"/>
      <w:pPr>
        <w:ind w:left="108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985C7F88">
      <w:start w:val="1"/>
      <w:numFmt w:val="lowerRoman"/>
      <w:lvlText w:val="%3"/>
      <w:lvlJc w:val="left"/>
      <w:pPr>
        <w:ind w:left="180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E0F269CC">
      <w:start w:val="1"/>
      <w:numFmt w:val="decimal"/>
      <w:lvlText w:val="%4"/>
      <w:lvlJc w:val="left"/>
      <w:pPr>
        <w:ind w:left="252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4BAEB9C8">
      <w:start w:val="1"/>
      <w:numFmt w:val="lowerLetter"/>
      <w:lvlText w:val="%5"/>
      <w:lvlJc w:val="left"/>
      <w:pPr>
        <w:ind w:left="32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C4C44076">
      <w:start w:val="1"/>
      <w:numFmt w:val="lowerRoman"/>
      <w:lvlText w:val="%6"/>
      <w:lvlJc w:val="left"/>
      <w:pPr>
        <w:ind w:left="396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4B36C604">
      <w:start w:val="1"/>
      <w:numFmt w:val="decimal"/>
      <w:lvlText w:val="%7"/>
      <w:lvlJc w:val="left"/>
      <w:pPr>
        <w:ind w:left="468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3684EDEA">
      <w:start w:val="1"/>
      <w:numFmt w:val="lowerLetter"/>
      <w:lvlText w:val="%8"/>
      <w:lvlJc w:val="left"/>
      <w:pPr>
        <w:ind w:left="540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A7E6C396">
      <w:start w:val="1"/>
      <w:numFmt w:val="lowerRoman"/>
      <w:lvlText w:val="%9"/>
      <w:lvlJc w:val="left"/>
      <w:pPr>
        <w:ind w:left="612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7697ABB"/>
    <w:multiLevelType w:val="hybridMultilevel"/>
    <w:tmpl w:val="3B966AE6"/>
    <w:lvl w:ilvl="0" w:tplc="54F83CC4">
      <w:start w:val="1"/>
      <w:numFmt w:val="decimalFullWidth"/>
      <w:lvlText w:val="%1）"/>
      <w:lvlJc w:val="left"/>
      <w:pPr>
        <w:ind w:left="8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B8E48838">
      <w:start w:val="1"/>
      <w:numFmt w:val="lowerLetter"/>
      <w:lvlText w:val="%2"/>
      <w:lvlJc w:val="left"/>
      <w:pPr>
        <w:ind w:left="13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67C2FD02">
      <w:start w:val="1"/>
      <w:numFmt w:val="lowerRoman"/>
      <w:lvlText w:val="%3"/>
      <w:lvlJc w:val="left"/>
      <w:pPr>
        <w:ind w:left="20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E8C45D98">
      <w:start w:val="1"/>
      <w:numFmt w:val="decimal"/>
      <w:lvlText w:val="%4"/>
      <w:lvlJc w:val="left"/>
      <w:pPr>
        <w:ind w:left="28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FEBAE3D8">
      <w:start w:val="1"/>
      <w:numFmt w:val="lowerLetter"/>
      <w:lvlText w:val="%5"/>
      <w:lvlJc w:val="left"/>
      <w:pPr>
        <w:ind w:left="352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7428BB62">
      <w:start w:val="1"/>
      <w:numFmt w:val="lowerRoman"/>
      <w:lvlText w:val="%6"/>
      <w:lvlJc w:val="left"/>
      <w:pPr>
        <w:ind w:left="424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47307BEC">
      <w:start w:val="1"/>
      <w:numFmt w:val="decimal"/>
      <w:lvlText w:val="%7"/>
      <w:lvlJc w:val="left"/>
      <w:pPr>
        <w:ind w:left="49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AA866D28">
      <w:start w:val="1"/>
      <w:numFmt w:val="lowerLetter"/>
      <w:lvlText w:val="%8"/>
      <w:lvlJc w:val="left"/>
      <w:pPr>
        <w:ind w:left="56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13723F1C">
      <w:start w:val="1"/>
      <w:numFmt w:val="lowerRoman"/>
      <w:lvlText w:val="%9"/>
      <w:lvlJc w:val="left"/>
      <w:pPr>
        <w:ind w:left="64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B80578F"/>
    <w:multiLevelType w:val="hybridMultilevel"/>
    <w:tmpl w:val="970A008A"/>
    <w:lvl w:ilvl="0" w:tplc="2D5A3BAC">
      <w:start w:val="2"/>
      <w:numFmt w:val="decimalFullWidth"/>
      <w:lvlText w:val="%1"/>
      <w:lvlJc w:val="left"/>
      <w:pPr>
        <w:ind w:left="482"/>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8DC67160">
      <w:start w:val="1"/>
      <w:numFmt w:val="decimalFullWidth"/>
      <w:lvlText w:val="%2）"/>
      <w:lvlJc w:val="left"/>
      <w:pPr>
        <w:ind w:left="84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0596A8DA">
      <w:start w:val="1"/>
      <w:numFmt w:val="lowerRoman"/>
      <w:lvlText w:val="%3"/>
      <w:lvlJc w:val="left"/>
      <w:pPr>
        <w:ind w:left="13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52B428B0">
      <w:start w:val="1"/>
      <w:numFmt w:val="decimal"/>
      <w:lvlText w:val="%4"/>
      <w:lvlJc w:val="left"/>
      <w:pPr>
        <w:ind w:left="20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4EEC1BBC">
      <w:start w:val="1"/>
      <w:numFmt w:val="lowerLetter"/>
      <w:lvlText w:val="%5"/>
      <w:lvlJc w:val="left"/>
      <w:pPr>
        <w:ind w:left="28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7954F65C">
      <w:start w:val="1"/>
      <w:numFmt w:val="lowerRoman"/>
      <w:lvlText w:val="%6"/>
      <w:lvlJc w:val="left"/>
      <w:pPr>
        <w:ind w:left="352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F2264126">
      <w:start w:val="1"/>
      <w:numFmt w:val="decimal"/>
      <w:lvlText w:val="%7"/>
      <w:lvlJc w:val="left"/>
      <w:pPr>
        <w:ind w:left="424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9A10C2D6">
      <w:start w:val="1"/>
      <w:numFmt w:val="lowerLetter"/>
      <w:lvlText w:val="%8"/>
      <w:lvlJc w:val="left"/>
      <w:pPr>
        <w:ind w:left="49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08F60E52">
      <w:start w:val="1"/>
      <w:numFmt w:val="lowerRoman"/>
      <w:lvlText w:val="%9"/>
      <w:lvlJc w:val="left"/>
      <w:pPr>
        <w:ind w:left="56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E07612D"/>
    <w:multiLevelType w:val="hybridMultilevel"/>
    <w:tmpl w:val="8CCCD4D6"/>
    <w:lvl w:ilvl="0" w:tplc="97AC45D6">
      <w:start w:val="1"/>
      <w:numFmt w:val="decimalFullWidth"/>
      <w:lvlText w:val="%1）"/>
      <w:lvlJc w:val="left"/>
      <w:pPr>
        <w:ind w:left="847"/>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9BC08360">
      <w:start w:val="1"/>
      <w:numFmt w:val="lowerLetter"/>
      <w:lvlText w:val="%2"/>
      <w:lvlJc w:val="left"/>
      <w:pPr>
        <w:ind w:left="137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765AE388">
      <w:start w:val="1"/>
      <w:numFmt w:val="lowerRoman"/>
      <w:lvlText w:val="%3"/>
      <w:lvlJc w:val="left"/>
      <w:pPr>
        <w:ind w:left="209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93AC996C">
      <w:start w:val="1"/>
      <w:numFmt w:val="decimal"/>
      <w:lvlText w:val="%4"/>
      <w:lvlJc w:val="left"/>
      <w:pPr>
        <w:ind w:left="281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5EFAFA70">
      <w:start w:val="1"/>
      <w:numFmt w:val="lowerLetter"/>
      <w:lvlText w:val="%5"/>
      <w:lvlJc w:val="left"/>
      <w:pPr>
        <w:ind w:left="353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236E893E">
      <w:start w:val="1"/>
      <w:numFmt w:val="lowerRoman"/>
      <w:lvlText w:val="%6"/>
      <w:lvlJc w:val="left"/>
      <w:pPr>
        <w:ind w:left="425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7A36CA4E">
      <w:start w:val="1"/>
      <w:numFmt w:val="decimal"/>
      <w:lvlText w:val="%7"/>
      <w:lvlJc w:val="left"/>
      <w:pPr>
        <w:ind w:left="497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9D3A6776">
      <w:start w:val="1"/>
      <w:numFmt w:val="lowerLetter"/>
      <w:lvlText w:val="%8"/>
      <w:lvlJc w:val="left"/>
      <w:pPr>
        <w:ind w:left="569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7C3EF796">
      <w:start w:val="1"/>
      <w:numFmt w:val="lowerRoman"/>
      <w:lvlText w:val="%9"/>
      <w:lvlJc w:val="left"/>
      <w:pPr>
        <w:ind w:left="6410"/>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B220922"/>
    <w:multiLevelType w:val="hybridMultilevel"/>
    <w:tmpl w:val="229E509A"/>
    <w:lvl w:ilvl="0" w:tplc="9294D9D8">
      <w:start w:val="1"/>
      <w:numFmt w:val="decimalFullWidth"/>
      <w:lvlText w:val="%1）"/>
      <w:lvlJc w:val="left"/>
      <w:pPr>
        <w:ind w:left="852"/>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1" w:tplc="C0621CE4">
      <w:start w:val="1"/>
      <w:numFmt w:val="lowerLetter"/>
      <w:lvlText w:val="%2"/>
      <w:lvlJc w:val="left"/>
      <w:pPr>
        <w:ind w:left="13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2" w:tplc="C07A9814">
      <w:start w:val="1"/>
      <w:numFmt w:val="lowerRoman"/>
      <w:lvlText w:val="%3"/>
      <w:lvlJc w:val="left"/>
      <w:pPr>
        <w:ind w:left="20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3" w:tplc="9BB048A8">
      <w:start w:val="1"/>
      <w:numFmt w:val="decimal"/>
      <w:lvlText w:val="%4"/>
      <w:lvlJc w:val="left"/>
      <w:pPr>
        <w:ind w:left="28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4" w:tplc="CA163324">
      <w:start w:val="1"/>
      <w:numFmt w:val="lowerLetter"/>
      <w:lvlText w:val="%5"/>
      <w:lvlJc w:val="left"/>
      <w:pPr>
        <w:ind w:left="352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5" w:tplc="400C9492">
      <w:start w:val="1"/>
      <w:numFmt w:val="lowerRoman"/>
      <w:lvlText w:val="%6"/>
      <w:lvlJc w:val="left"/>
      <w:pPr>
        <w:ind w:left="424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6" w:tplc="0DD2A1D8">
      <w:start w:val="1"/>
      <w:numFmt w:val="decimal"/>
      <w:lvlText w:val="%7"/>
      <w:lvlJc w:val="left"/>
      <w:pPr>
        <w:ind w:left="496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7" w:tplc="55F27BD4">
      <w:start w:val="1"/>
      <w:numFmt w:val="lowerLetter"/>
      <w:lvlText w:val="%8"/>
      <w:lvlJc w:val="left"/>
      <w:pPr>
        <w:ind w:left="568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lvl w:ilvl="8" w:tplc="EA74E5D2">
      <w:start w:val="1"/>
      <w:numFmt w:val="lowerRoman"/>
      <w:lvlText w:val="%9"/>
      <w:lvlJc w:val="left"/>
      <w:pPr>
        <w:ind w:left="6403"/>
      </w:pPr>
      <w:rPr>
        <w:rFonts w:ascii="GothicE" w:eastAsia="GothicE" w:hAnsi="GothicE" w:cs="GothicE"/>
        <w:b w:val="0"/>
        <w:i w:val="0"/>
        <w:strike w:val="0"/>
        <w:dstrike w:val="0"/>
        <w:color w:val="000000"/>
        <w:sz w:val="24"/>
        <w:szCs w:val="24"/>
        <w:u w:val="none" w:color="000000"/>
        <w:bdr w:val="none" w:sz="0" w:space="0" w:color="auto"/>
        <w:shd w:val="clear" w:color="auto" w:fill="auto"/>
        <w:vertAlign w:val="baseline"/>
      </w:rPr>
    </w:lvl>
  </w:abstractNum>
  <w:num w:numId="1" w16cid:durableId="665864862">
    <w:abstractNumId w:val="9"/>
  </w:num>
  <w:num w:numId="2" w16cid:durableId="1335499121">
    <w:abstractNumId w:val="10"/>
  </w:num>
  <w:num w:numId="3" w16cid:durableId="4329626">
    <w:abstractNumId w:val="16"/>
  </w:num>
  <w:num w:numId="4" w16cid:durableId="1686055829">
    <w:abstractNumId w:val="0"/>
  </w:num>
  <w:num w:numId="5" w16cid:durableId="1545675405">
    <w:abstractNumId w:val="8"/>
  </w:num>
  <w:num w:numId="6" w16cid:durableId="307174431">
    <w:abstractNumId w:val="15"/>
  </w:num>
  <w:num w:numId="7" w16cid:durableId="1095201141">
    <w:abstractNumId w:val="3"/>
  </w:num>
  <w:num w:numId="8" w16cid:durableId="164902197">
    <w:abstractNumId w:val="1"/>
  </w:num>
  <w:num w:numId="9" w16cid:durableId="1125612526">
    <w:abstractNumId w:val="4"/>
  </w:num>
  <w:num w:numId="10" w16cid:durableId="360136100">
    <w:abstractNumId w:val="11"/>
  </w:num>
  <w:num w:numId="11" w16cid:durableId="517238889">
    <w:abstractNumId w:val="13"/>
  </w:num>
  <w:num w:numId="12" w16cid:durableId="54279341">
    <w:abstractNumId w:val="7"/>
  </w:num>
  <w:num w:numId="13" w16cid:durableId="1411854994">
    <w:abstractNumId w:val="14"/>
  </w:num>
  <w:num w:numId="14" w16cid:durableId="9533819">
    <w:abstractNumId w:val="2"/>
  </w:num>
  <w:num w:numId="15" w16cid:durableId="1651904681">
    <w:abstractNumId w:val="5"/>
  </w:num>
  <w:num w:numId="16" w16cid:durableId="2016876619">
    <w:abstractNumId w:val="6"/>
  </w:num>
  <w:num w:numId="17" w16cid:durableId="10060610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E2B"/>
    <w:rsid w:val="00294E2B"/>
    <w:rsid w:val="004065C5"/>
    <w:rsid w:val="008B147F"/>
    <w:rsid w:val="008B71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EB12FE"/>
  <w15:docId w15:val="{AD866E4F-D338-44A7-B28B-2E829992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69" w:lineRule="auto"/>
      <w:ind w:left="10"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line="259" w:lineRule="auto"/>
      <w:ind w:left="10" w:hanging="10"/>
      <w:outlineLvl w:val="0"/>
    </w:pPr>
    <w:rPr>
      <w:rFonts w:ascii="GothicE" w:eastAsia="GothicE" w:hAnsi="GothicE" w:cs="GothicE"/>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GothicE" w:eastAsia="GothicE" w:hAnsi="GothicE" w:cs="Gothic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611</Words>
  <Characters>3489</Characters>
  <Application>Microsoft Office Word</Application>
  <DocSecurity>0</DocSecurity>
  <Lines>29</Lines>
  <Paragraphs>8</Paragraphs>
  <ScaleCrop>false</ScaleCrop>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定款</dc:title>
  <dc:subject/>
  <dc:creator>seguchi</dc:creator>
  <cp:keywords/>
  <cp:lastModifiedBy>森本 晃弘</cp:lastModifiedBy>
  <cp:revision>2</cp:revision>
  <dcterms:created xsi:type="dcterms:W3CDTF">2026-06-25T07:49:00Z</dcterms:created>
  <dcterms:modified xsi:type="dcterms:W3CDTF">2026-06-25T07:49:00Z</dcterms:modified>
</cp:coreProperties>
</file>